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AB3" w:rsidRPr="00EA242A" w:rsidRDefault="00261AB3" w:rsidP="00EA242A">
      <w:pPr>
        <w:spacing w:after="0" w:line="240" w:lineRule="auto"/>
        <w:jc w:val="center"/>
        <w:rPr>
          <w:rFonts w:ascii="Times New Roman" w:eastAsia="Times New Roman" w:hAnsi="Times New Roman" w:cs="Times New Roman"/>
          <w:b/>
          <w:sz w:val="24"/>
          <w:szCs w:val="24"/>
          <w:u w:val="single"/>
          <w:lang w:eastAsia="sk-SK"/>
        </w:rPr>
      </w:pPr>
      <w:r w:rsidRPr="00EA242A">
        <w:rPr>
          <w:rFonts w:ascii="Times New Roman" w:eastAsia="Times New Roman" w:hAnsi="Times New Roman" w:cs="Times New Roman"/>
          <w:b/>
          <w:sz w:val="24"/>
          <w:szCs w:val="24"/>
          <w:u w:val="single"/>
          <w:lang w:eastAsia="sk-SK"/>
        </w:rPr>
        <w:t>Otázky z prípravy a technickej kontroly vozidla pre skupiny C, CE, T</w:t>
      </w:r>
    </w:p>
    <w:p w:rsidR="00261AB3" w:rsidRPr="00EA242A" w:rsidRDefault="00261AB3" w:rsidP="00EA242A">
      <w:pPr>
        <w:spacing w:after="0" w:line="240" w:lineRule="auto"/>
        <w:rPr>
          <w:rFonts w:ascii="Times New Roman" w:eastAsia="Times New Roman" w:hAnsi="Times New Roman" w:cs="Times New Roman"/>
          <w:sz w:val="24"/>
          <w:szCs w:val="24"/>
          <w:lang w:eastAsia="sk-SK"/>
        </w:rPr>
      </w:pPr>
    </w:p>
    <w:p w:rsidR="00261AB3" w:rsidRPr="00EA242A" w:rsidRDefault="00261AB3" w:rsidP="00EA242A">
      <w:pPr>
        <w:spacing w:after="0" w:line="240" w:lineRule="auto"/>
        <w:rPr>
          <w:rFonts w:ascii="Times New Roman" w:eastAsia="Times New Roman" w:hAnsi="Times New Roman" w:cs="Times New Roman"/>
          <w:b/>
          <w:sz w:val="24"/>
          <w:szCs w:val="24"/>
          <w:lang w:eastAsia="sk-SK"/>
        </w:rPr>
      </w:pPr>
      <w:r w:rsidRPr="00EA242A">
        <w:rPr>
          <w:rFonts w:ascii="Times New Roman" w:eastAsia="Times New Roman" w:hAnsi="Times New Roman" w:cs="Times New Roman"/>
          <w:b/>
          <w:sz w:val="24"/>
          <w:szCs w:val="24"/>
          <w:lang w:eastAsia="sk-SK"/>
        </w:rPr>
        <w:t>1. Upraviť sedadlo, opierku hlavy, ak je ňou vozidlo vybavené, a spätné zrkadlá do správnej polohy a zabezpečiť potrebný výhľad z vozidla z miesta vodiča.</w:t>
      </w:r>
    </w:p>
    <w:p w:rsidR="00D16D45" w:rsidRPr="00EA242A" w:rsidRDefault="00D16D45" w:rsidP="00EA242A">
      <w:pPr>
        <w:spacing w:after="0" w:line="240" w:lineRule="auto"/>
        <w:jc w:val="both"/>
        <w:rPr>
          <w:rFonts w:ascii="Times New Roman" w:eastAsia="Times New Roman" w:hAnsi="Times New Roman" w:cs="Times New Roman"/>
          <w:sz w:val="24"/>
          <w:szCs w:val="24"/>
          <w:lang w:eastAsia="sk-SK"/>
        </w:rPr>
      </w:pPr>
      <w:r w:rsidRPr="00EA242A">
        <w:rPr>
          <w:rFonts w:ascii="Times New Roman" w:eastAsia="Times New Roman" w:hAnsi="Times New Roman" w:cs="Times New Roman"/>
          <w:sz w:val="24"/>
          <w:szCs w:val="24"/>
          <w:lang w:eastAsia="sk-SK"/>
        </w:rPr>
        <w:t>Pred jazdou si vodič nastaví sedadlo výškovo, aby mal dobrý výhľad, potom smerom dopredu a dozadu, aby ruky v základnej polohe na volante boli mierne pokrčené a mo</w:t>
      </w:r>
      <w:r w:rsidR="00EA242A">
        <w:rPr>
          <w:rFonts w:ascii="Times New Roman" w:eastAsia="Times New Roman" w:hAnsi="Times New Roman" w:cs="Times New Roman"/>
          <w:sz w:val="24"/>
          <w:szCs w:val="24"/>
          <w:lang w:eastAsia="sk-SK"/>
        </w:rPr>
        <w:t xml:space="preserve">hol dobre ovládať pedál spojky. </w:t>
      </w:r>
      <w:proofErr w:type="spellStart"/>
      <w:r w:rsidR="00EA242A">
        <w:rPr>
          <w:rFonts w:ascii="Times New Roman" w:eastAsia="Times New Roman" w:hAnsi="Times New Roman" w:cs="Times New Roman"/>
          <w:sz w:val="24"/>
          <w:szCs w:val="24"/>
          <w:lang w:eastAsia="sk-SK"/>
        </w:rPr>
        <w:t>Nasta</w:t>
      </w:r>
      <w:proofErr w:type="spellEnd"/>
      <w:r w:rsidR="00EA242A">
        <w:rPr>
          <w:rFonts w:ascii="Times New Roman" w:eastAsia="Times New Roman" w:hAnsi="Times New Roman" w:cs="Times New Roman"/>
          <w:sz w:val="24"/>
          <w:szCs w:val="24"/>
          <w:lang w:eastAsia="sk-SK"/>
        </w:rPr>
        <w:t xml:space="preserve">- </w:t>
      </w:r>
      <w:proofErr w:type="spellStart"/>
      <w:r w:rsidRPr="00EA242A">
        <w:rPr>
          <w:rFonts w:ascii="Times New Roman" w:eastAsia="Times New Roman" w:hAnsi="Times New Roman" w:cs="Times New Roman"/>
          <w:sz w:val="24"/>
          <w:szCs w:val="24"/>
          <w:lang w:eastAsia="sk-SK"/>
        </w:rPr>
        <w:t>víme</w:t>
      </w:r>
      <w:proofErr w:type="spellEnd"/>
      <w:r w:rsidRPr="00EA242A">
        <w:rPr>
          <w:rFonts w:ascii="Times New Roman" w:eastAsia="Times New Roman" w:hAnsi="Times New Roman" w:cs="Times New Roman"/>
          <w:sz w:val="24"/>
          <w:szCs w:val="24"/>
          <w:lang w:eastAsia="sk-SK"/>
        </w:rPr>
        <w:t xml:space="preserve"> ešte sklon operadla a výšku opierku hlavy. Vonkajšie zrkadlá - </w:t>
      </w:r>
      <w:r w:rsidRPr="00EA242A">
        <w:rPr>
          <w:rFonts w:ascii="Times New Roman" w:hAnsi="Times New Roman" w:cs="Times New Roman"/>
          <w:sz w:val="24"/>
          <w:szCs w:val="24"/>
        </w:rPr>
        <w:t>nastavujú sa buď mechanicky alebo elektronicky, pohľad v zrkadle musí byť rovnobežný s vozovkou a vodič musí vidieť časť svojho vozidla.</w:t>
      </w:r>
    </w:p>
    <w:p w:rsidR="00EA242A" w:rsidRPr="00EA242A" w:rsidRDefault="00EA242A" w:rsidP="00EA242A">
      <w:pPr>
        <w:spacing w:after="0" w:line="240" w:lineRule="auto"/>
        <w:rPr>
          <w:rFonts w:ascii="Times New Roman" w:eastAsia="Times New Roman" w:hAnsi="Times New Roman" w:cs="Times New Roman"/>
          <w:b/>
          <w:sz w:val="24"/>
          <w:szCs w:val="24"/>
          <w:lang w:eastAsia="sk-SK"/>
        </w:rPr>
      </w:pPr>
    </w:p>
    <w:p w:rsidR="00261AB3" w:rsidRPr="00EA242A" w:rsidRDefault="00261AB3" w:rsidP="00EA242A">
      <w:pPr>
        <w:spacing w:after="0" w:line="240" w:lineRule="auto"/>
        <w:rPr>
          <w:rFonts w:ascii="Times New Roman" w:eastAsia="Times New Roman" w:hAnsi="Times New Roman" w:cs="Times New Roman"/>
          <w:b/>
          <w:sz w:val="24"/>
          <w:szCs w:val="24"/>
          <w:lang w:eastAsia="sk-SK"/>
        </w:rPr>
      </w:pPr>
      <w:r w:rsidRPr="00EA242A">
        <w:rPr>
          <w:rFonts w:ascii="Times New Roman" w:eastAsia="Times New Roman" w:hAnsi="Times New Roman" w:cs="Times New Roman"/>
          <w:b/>
          <w:sz w:val="24"/>
          <w:szCs w:val="24"/>
          <w:lang w:eastAsia="sk-SK"/>
        </w:rPr>
        <w:t xml:space="preserve">2. Skontrolovať funkčnosť a nastavenie bezpečnostných pásov alebo iných </w:t>
      </w:r>
      <w:proofErr w:type="spellStart"/>
      <w:r w:rsidRPr="00EA242A">
        <w:rPr>
          <w:rFonts w:ascii="Times New Roman" w:eastAsia="Times New Roman" w:hAnsi="Times New Roman" w:cs="Times New Roman"/>
          <w:b/>
          <w:sz w:val="24"/>
          <w:szCs w:val="24"/>
          <w:lang w:eastAsia="sk-SK"/>
        </w:rPr>
        <w:t>zadržiavacích</w:t>
      </w:r>
      <w:proofErr w:type="spellEnd"/>
      <w:r w:rsidRPr="00EA242A">
        <w:rPr>
          <w:rFonts w:ascii="Times New Roman" w:eastAsia="Times New Roman" w:hAnsi="Times New Roman" w:cs="Times New Roman"/>
          <w:b/>
          <w:sz w:val="24"/>
          <w:szCs w:val="24"/>
          <w:lang w:eastAsia="sk-SK"/>
        </w:rPr>
        <w:t xml:space="preserve"> zariadení, ak je nimi vozidlo vybavené.</w:t>
      </w:r>
    </w:p>
    <w:p w:rsidR="00D16D45" w:rsidRPr="00EA242A" w:rsidRDefault="00D16D45"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rPr>
        <w:t>Osoba sediaca na sedadle vozidla vybavenom bezpečnostnými pásmi je povinná ich počas jazdy používať.</w:t>
      </w:r>
      <w:r w:rsidR="00EA242A">
        <w:rPr>
          <w:rFonts w:ascii="Times New Roman" w:hAnsi="Times New Roman" w:cs="Times New Roman"/>
          <w:sz w:val="24"/>
          <w:szCs w:val="24"/>
        </w:rPr>
        <w:t xml:space="preserve"> </w:t>
      </w:r>
      <w:r w:rsidRPr="00EA242A">
        <w:rPr>
          <w:rFonts w:ascii="Times New Roman" w:hAnsi="Times New Roman" w:cs="Times New Roman"/>
          <w:b/>
          <w:i/>
          <w:sz w:val="24"/>
          <w:szCs w:val="24"/>
        </w:rPr>
        <w:t xml:space="preserve">Funkčnosť a nastavenie </w:t>
      </w:r>
      <w:proofErr w:type="spellStart"/>
      <w:r w:rsidRPr="00EA242A">
        <w:rPr>
          <w:rFonts w:ascii="Times New Roman" w:hAnsi="Times New Roman" w:cs="Times New Roman"/>
          <w:b/>
          <w:i/>
          <w:sz w:val="24"/>
          <w:szCs w:val="24"/>
        </w:rPr>
        <w:t>bezp</w:t>
      </w:r>
      <w:proofErr w:type="spellEnd"/>
      <w:r w:rsidRPr="00EA242A">
        <w:rPr>
          <w:rFonts w:ascii="Times New Roman" w:hAnsi="Times New Roman" w:cs="Times New Roman"/>
          <w:b/>
          <w:i/>
          <w:sz w:val="24"/>
          <w:szCs w:val="24"/>
        </w:rPr>
        <w:t>. pásov</w:t>
      </w:r>
      <w:r w:rsidRPr="00EA242A">
        <w:rPr>
          <w:rFonts w:ascii="Times New Roman" w:hAnsi="Times New Roman" w:cs="Times New Roman"/>
          <w:sz w:val="24"/>
          <w:szCs w:val="24"/>
        </w:rPr>
        <w:t xml:space="preserve"> – kontrolujeme ich zapínanie a správne zadržiavanie (pri prudkom pohybe musí dôjsť k jeho zaisteniu). Musia sa dať nastavovať na potrebnú dĺžku. Samonavíjací pás sa má samostatne navíjať.  Textília pásov nesmie byť poškodená.</w:t>
      </w:r>
    </w:p>
    <w:p w:rsidR="00EA242A" w:rsidRPr="00EA242A" w:rsidRDefault="00EA242A" w:rsidP="00EA242A">
      <w:pPr>
        <w:spacing w:after="0" w:line="240" w:lineRule="auto"/>
        <w:rPr>
          <w:rFonts w:ascii="Times New Roman" w:eastAsia="Times New Roman" w:hAnsi="Times New Roman" w:cs="Times New Roman"/>
          <w:b/>
          <w:sz w:val="24"/>
          <w:szCs w:val="24"/>
          <w:lang w:eastAsia="sk-SK"/>
        </w:rPr>
      </w:pPr>
    </w:p>
    <w:p w:rsidR="00AA2BAC" w:rsidRPr="00EA242A" w:rsidRDefault="00261AB3" w:rsidP="00EA242A">
      <w:pPr>
        <w:spacing w:after="0" w:line="240" w:lineRule="auto"/>
        <w:rPr>
          <w:rFonts w:ascii="Times New Roman" w:eastAsia="Times New Roman" w:hAnsi="Times New Roman" w:cs="Times New Roman"/>
          <w:b/>
          <w:sz w:val="24"/>
          <w:szCs w:val="24"/>
          <w:lang w:eastAsia="sk-SK"/>
        </w:rPr>
      </w:pPr>
      <w:r w:rsidRPr="00EA242A">
        <w:rPr>
          <w:rFonts w:ascii="Times New Roman" w:eastAsia="Times New Roman" w:hAnsi="Times New Roman" w:cs="Times New Roman"/>
          <w:b/>
          <w:sz w:val="24"/>
          <w:szCs w:val="24"/>
          <w:lang w:eastAsia="sk-SK"/>
        </w:rPr>
        <w:t>3.</w:t>
      </w:r>
      <w:r w:rsidR="00D16D45" w:rsidRPr="00EA242A">
        <w:rPr>
          <w:rFonts w:ascii="Times New Roman" w:eastAsia="Times New Roman" w:hAnsi="Times New Roman" w:cs="Times New Roman"/>
          <w:b/>
          <w:sz w:val="24"/>
          <w:szCs w:val="24"/>
          <w:lang w:eastAsia="sk-SK"/>
        </w:rPr>
        <w:t xml:space="preserve"> V</w:t>
      </w:r>
      <w:r w:rsidRPr="00EA242A">
        <w:rPr>
          <w:rFonts w:ascii="Times New Roman" w:eastAsia="Times New Roman" w:hAnsi="Times New Roman" w:cs="Times New Roman"/>
          <w:b/>
          <w:sz w:val="24"/>
          <w:szCs w:val="24"/>
          <w:lang w:eastAsia="sk-SK"/>
        </w:rPr>
        <w:t>ykonať kontrolu stavu</w:t>
      </w:r>
      <w:r w:rsidR="00AA2BAC" w:rsidRPr="00EA242A">
        <w:rPr>
          <w:rFonts w:ascii="Times New Roman" w:eastAsia="Times New Roman" w:hAnsi="Times New Roman" w:cs="Times New Roman"/>
          <w:b/>
          <w:sz w:val="24"/>
          <w:szCs w:val="24"/>
          <w:lang w:eastAsia="sk-SK"/>
        </w:rPr>
        <w:t xml:space="preserve"> pneumatík</w:t>
      </w:r>
      <w:r w:rsidR="00D4792E" w:rsidRPr="00EA242A">
        <w:rPr>
          <w:rFonts w:ascii="Times New Roman" w:eastAsia="Times New Roman" w:hAnsi="Times New Roman" w:cs="Times New Roman"/>
          <w:b/>
          <w:sz w:val="24"/>
          <w:szCs w:val="24"/>
          <w:lang w:eastAsia="sk-SK"/>
        </w:rPr>
        <w:t>.</w:t>
      </w:r>
    </w:p>
    <w:p w:rsidR="00D4792E" w:rsidRPr="00EA242A" w:rsidRDefault="00D4792E" w:rsidP="00EA242A">
      <w:pPr>
        <w:pStyle w:val="Odsekzoznamu"/>
        <w:spacing w:after="0" w:line="240" w:lineRule="auto"/>
        <w:ind w:left="0"/>
        <w:jc w:val="both"/>
        <w:rPr>
          <w:rFonts w:ascii="Times New Roman" w:hAnsi="Times New Roman" w:cs="Times New Roman"/>
          <w:sz w:val="24"/>
          <w:szCs w:val="24"/>
        </w:rPr>
      </w:pPr>
      <w:r w:rsidRPr="00EA242A">
        <w:rPr>
          <w:rFonts w:ascii="Times New Roman" w:hAnsi="Times New Roman" w:cs="Times New Roman"/>
          <w:sz w:val="24"/>
          <w:szCs w:val="24"/>
        </w:rPr>
        <w:t>Kontrolu pneumatík prevádzame vizuálne, medzi najčastejšie nedostatky patrí:</w:t>
      </w:r>
    </w:p>
    <w:p w:rsidR="00D4792E" w:rsidRPr="00EA242A" w:rsidRDefault="00D4792E" w:rsidP="00EA242A">
      <w:pPr>
        <w:pStyle w:val="Odsekzoznamu"/>
        <w:spacing w:after="0" w:line="240" w:lineRule="auto"/>
        <w:ind w:left="0"/>
        <w:jc w:val="both"/>
        <w:rPr>
          <w:rFonts w:ascii="Times New Roman" w:hAnsi="Times New Roman" w:cs="Times New Roman"/>
          <w:sz w:val="24"/>
          <w:szCs w:val="24"/>
        </w:rPr>
      </w:pPr>
      <w:r w:rsidRPr="00EA242A">
        <w:rPr>
          <w:rFonts w:ascii="Times New Roman" w:hAnsi="Times New Roman" w:cs="Times New Roman"/>
          <w:sz w:val="24"/>
          <w:szCs w:val="24"/>
        </w:rPr>
        <w:t>- nesprávny tlak v pneumatiky (</w:t>
      </w:r>
      <w:proofErr w:type="spellStart"/>
      <w:r w:rsidRPr="00EA242A">
        <w:rPr>
          <w:rFonts w:ascii="Times New Roman" w:hAnsi="Times New Roman" w:cs="Times New Roman"/>
          <w:sz w:val="24"/>
          <w:szCs w:val="24"/>
        </w:rPr>
        <w:t>dohustíme</w:t>
      </w:r>
      <w:proofErr w:type="spellEnd"/>
      <w:r w:rsidRPr="00EA242A">
        <w:rPr>
          <w:rFonts w:ascii="Times New Roman" w:hAnsi="Times New Roman" w:cs="Times New Roman"/>
          <w:sz w:val="24"/>
          <w:szCs w:val="24"/>
        </w:rPr>
        <w:t xml:space="preserve"> na správny tlak podľa pokynov výrobcu vozidla, u skupiny C približne 6,5 baru, u skupiny T 1-2 bary)</w:t>
      </w:r>
    </w:p>
    <w:p w:rsidR="00D4792E" w:rsidRPr="00EA242A" w:rsidRDefault="00D4792E" w:rsidP="00EA242A">
      <w:pPr>
        <w:pStyle w:val="Odsekzoznamu"/>
        <w:spacing w:after="0" w:line="240" w:lineRule="auto"/>
        <w:ind w:left="0"/>
        <w:jc w:val="both"/>
        <w:rPr>
          <w:rFonts w:ascii="Times New Roman" w:hAnsi="Times New Roman" w:cs="Times New Roman"/>
          <w:sz w:val="24"/>
          <w:szCs w:val="24"/>
        </w:rPr>
      </w:pPr>
      <w:r w:rsidRPr="00EA242A">
        <w:rPr>
          <w:rFonts w:ascii="Times New Roman" w:hAnsi="Times New Roman" w:cs="Times New Roman"/>
          <w:sz w:val="24"/>
          <w:szCs w:val="24"/>
        </w:rPr>
        <w:t>- mechanické poškodenie pneumatiky: poškodenie po náraze na obrubník, trhliny, bubliny, zapichnutý cudzí predmet (sklo, klinec)</w:t>
      </w:r>
    </w:p>
    <w:p w:rsidR="00D4792E" w:rsidRPr="00EA242A" w:rsidRDefault="00D4792E" w:rsidP="00EA242A">
      <w:pPr>
        <w:pStyle w:val="Odsekzoznamu"/>
        <w:spacing w:after="0" w:line="240" w:lineRule="auto"/>
        <w:ind w:left="0"/>
        <w:jc w:val="both"/>
        <w:rPr>
          <w:rFonts w:ascii="Times New Roman" w:hAnsi="Times New Roman" w:cs="Times New Roman"/>
          <w:sz w:val="24"/>
          <w:szCs w:val="24"/>
        </w:rPr>
      </w:pPr>
      <w:r w:rsidRPr="00EA242A">
        <w:rPr>
          <w:rFonts w:ascii="Times New Roman" w:hAnsi="Times New Roman" w:cs="Times New Roman"/>
          <w:sz w:val="24"/>
          <w:szCs w:val="24"/>
        </w:rPr>
        <w:t>- nízka výška dezénu pneumatík: najmenej 1,6 mm na letných pneumatikách a najmenej 3 mm na zimných pneumatikách</w:t>
      </w:r>
    </w:p>
    <w:p w:rsidR="00D4792E" w:rsidRPr="00EA242A" w:rsidRDefault="00D4792E" w:rsidP="00EA242A">
      <w:pPr>
        <w:pStyle w:val="Odsekzoznamu"/>
        <w:spacing w:after="0" w:line="240" w:lineRule="auto"/>
        <w:ind w:left="0"/>
        <w:jc w:val="both"/>
        <w:rPr>
          <w:rFonts w:ascii="Times New Roman" w:hAnsi="Times New Roman" w:cs="Times New Roman"/>
          <w:sz w:val="24"/>
          <w:szCs w:val="24"/>
        </w:rPr>
      </w:pPr>
      <w:r w:rsidRPr="00EA242A">
        <w:rPr>
          <w:rFonts w:ascii="Times New Roman" w:hAnsi="Times New Roman" w:cs="Times New Roman"/>
          <w:sz w:val="24"/>
          <w:szCs w:val="24"/>
        </w:rPr>
        <w:t xml:space="preserve">- vklinenie cudzieho predmetu v prípade </w:t>
      </w:r>
      <w:proofErr w:type="spellStart"/>
      <w:r w:rsidRPr="00EA242A">
        <w:rPr>
          <w:rFonts w:ascii="Times New Roman" w:hAnsi="Times New Roman" w:cs="Times New Roman"/>
          <w:sz w:val="24"/>
          <w:szCs w:val="24"/>
        </w:rPr>
        <w:t>dvojmontáže</w:t>
      </w:r>
      <w:proofErr w:type="spellEnd"/>
      <w:r w:rsidRPr="00EA242A">
        <w:rPr>
          <w:rFonts w:ascii="Times New Roman" w:hAnsi="Times New Roman" w:cs="Times New Roman"/>
          <w:sz w:val="24"/>
          <w:szCs w:val="24"/>
        </w:rPr>
        <w:t xml:space="preserve"> pneumatiky</w:t>
      </w:r>
    </w:p>
    <w:p w:rsidR="00D4792E" w:rsidRPr="00EA242A" w:rsidRDefault="00D4792E" w:rsidP="00EA242A">
      <w:pPr>
        <w:pStyle w:val="Odsekzoznamu"/>
        <w:spacing w:after="0" w:line="240" w:lineRule="auto"/>
        <w:ind w:left="0"/>
        <w:jc w:val="both"/>
        <w:rPr>
          <w:rFonts w:ascii="Times New Roman" w:hAnsi="Times New Roman" w:cs="Times New Roman"/>
          <w:sz w:val="24"/>
          <w:szCs w:val="24"/>
        </w:rPr>
      </w:pPr>
      <w:r w:rsidRPr="00EA242A">
        <w:rPr>
          <w:rFonts w:ascii="Times New Roman" w:hAnsi="Times New Roman" w:cs="Times New Roman"/>
          <w:sz w:val="24"/>
          <w:szCs w:val="24"/>
        </w:rPr>
        <w:t>- pneumatiky by nemali počas jazdy vydávať veľkú hlučnosť a nadmerne sa zahrievať (</w:t>
      </w:r>
      <w:proofErr w:type="spellStart"/>
      <w:r w:rsidRPr="00EA242A">
        <w:rPr>
          <w:rFonts w:ascii="Times New Roman" w:hAnsi="Times New Roman" w:cs="Times New Roman"/>
          <w:sz w:val="24"/>
          <w:szCs w:val="24"/>
        </w:rPr>
        <w:t>podhustená</w:t>
      </w:r>
      <w:proofErr w:type="spellEnd"/>
      <w:r w:rsidRPr="00EA242A">
        <w:rPr>
          <w:rFonts w:ascii="Times New Roman" w:hAnsi="Times New Roman" w:cs="Times New Roman"/>
          <w:sz w:val="24"/>
          <w:szCs w:val="24"/>
        </w:rPr>
        <w:t xml:space="preserve"> </w:t>
      </w:r>
      <w:proofErr w:type="spellStart"/>
      <w:r w:rsidRPr="00EA242A">
        <w:rPr>
          <w:rFonts w:ascii="Times New Roman" w:hAnsi="Times New Roman" w:cs="Times New Roman"/>
          <w:sz w:val="24"/>
          <w:szCs w:val="24"/>
        </w:rPr>
        <w:t>pneu</w:t>
      </w:r>
      <w:proofErr w:type="spellEnd"/>
      <w:r w:rsidRPr="00EA242A">
        <w:rPr>
          <w:rFonts w:ascii="Times New Roman" w:hAnsi="Times New Roman" w:cs="Times New Roman"/>
          <w:sz w:val="24"/>
          <w:szCs w:val="24"/>
        </w:rPr>
        <w:t>, príp. technická chyba)</w:t>
      </w:r>
    </w:p>
    <w:p w:rsidR="00D4792E" w:rsidRPr="00EA242A" w:rsidRDefault="00D4792E" w:rsidP="00EA242A">
      <w:pPr>
        <w:tabs>
          <w:tab w:val="left" w:pos="284"/>
        </w:tabs>
        <w:spacing w:after="0" w:line="240" w:lineRule="auto"/>
        <w:jc w:val="both"/>
        <w:rPr>
          <w:rFonts w:ascii="Times New Roman" w:hAnsi="Times New Roman" w:cs="Times New Roman"/>
          <w:sz w:val="24"/>
          <w:szCs w:val="24"/>
        </w:rPr>
      </w:pPr>
      <w:r w:rsidRPr="00EA242A">
        <w:rPr>
          <w:rFonts w:ascii="Times New Roman" w:hAnsi="Times New Roman" w:cs="Times New Roman"/>
          <w:b/>
          <w:i/>
          <w:sz w:val="24"/>
          <w:szCs w:val="24"/>
        </w:rPr>
        <w:t>- málo nafúkaná pneumatika</w:t>
      </w:r>
      <w:r w:rsidRPr="00EA242A">
        <w:rPr>
          <w:rFonts w:ascii="Times New Roman" w:hAnsi="Times New Roman" w:cs="Times New Roman"/>
          <w:sz w:val="24"/>
          <w:szCs w:val="24"/>
        </w:rPr>
        <w:t xml:space="preserve"> spôsobí nadmerné opotrebenie </w:t>
      </w:r>
      <w:r w:rsidRPr="00EA242A">
        <w:rPr>
          <w:rFonts w:ascii="Times New Roman" w:hAnsi="Times New Roman" w:cs="Times New Roman"/>
          <w:b/>
          <w:i/>
          <w:sz w:val="24"/>
          <w:szCs w:val="24"/>
        </w:rPr>
        <w:t>bočných strán pneumatiky</w:t>
      </w:r>
      <w:r w:rsidRPr="00EA242A">
        <w:rPr>
          <w:rFonts w:ascii="Times New Roman" w:hAnsi="Times New Roman" w:cs="Times New Roman"/>
          <w:sz w:val="24"/>
          <w:szCs w:val="24"/>
        </w:rPr>
        <w:t xml:space="preserve">, </w:t>
      </w:r>
      <w:r w:rsidRPr="00EA242A">
        <w:rPr>
          <w:rFonts w:ascii="Times New Roman" w:hAnsi="Times New Roman" w:cs="Times New Roman"/>
          <w:b/>
          <w:i/>
          <w:sz w:val="24"/>
          <w:szCs w:val="24"/>
        </w:rPr>
        <w:t>väčší tlak pneumatiky</w:t>
      </w:r>
      <w:r w:rsidRPr="00EA242A">
        <w:rPr>
          <w:rFonts w:ascii="Times New Roman" w:hAnsi="Times New Roman" w:cs="Times New Roman"/>
          <w:sz w:val="24"/>
          <w:szCs w:val="24"/>
        </w:rPr>
        <w:t xml:space="preserve"> ako predpísaný tlak spôsobí nadmerné opotrebenie </w:t>
      </w:r>
      <w:r w:rsidRPr="00EA242A">
        <w:rPr>
          <w:rFonts w:ascii="Times New Roman" w:hAnsi="Times New Roman" w:cs="Times New Roman"/>
          <w:b/>
          <w:i/>
          <w:sz w:val="24"/>
          <w:szCs w:val="24"/>
        </w:rPr>
        <w:t>strednej časti pneumatiky</w:t>
      </w:r>
      <w:r w:rsidRPr="00EA242A">
        <w:rPr>
          <w:rFonts w:ascii="Times New Roman" w:hAnsi="Times New Roman" w:cs="Times New Roman"/>
          <w:sz w:val="24"/>
          <w:szCs w:val="24"/>
        </w:rPr>
        <w:t xml:space="preserve"> a prípadne </w:t>
      </w:r>
      <w:r w:rsidRPr="00EA242A">
        <w:rPr>
          <w:rFonts w:ascii="Times New Roman" w:hAnsi="Times New Roman" w:cs="Times New Roman"/>
          <w:b/>
          <w:i/>
          <w:sz w:val="24"/>
          <w:szCs w:val="24"/>
        </w:rPr>
        <w:t>zle nastavená geometria kolies</w:t>
      </w:r>
      <w:r w:rsidRPr="00EA242A">
        <w:rPr>
          <w:rFonts w:ascii="Times New Roman" w:hAnsi="Times New Roman" w:cs="Times New Roman"/>
          <w:sz w:val="24"/>
          <w:szCs w:val="24"/>
        </w:rPr>
        <w:t xml:space="preserve"> vedie najčastejšie k </w:t>
      </w:r>
      <w:r w:rsidRPr="00EA242A">
        <w:rPr>
          <w:rFonts w:ascii="Times New Roman" w:hAnsi="Times New Roman" w:cs="Times New Roman"/>
          <w:b/>
          <w:i/>
          <w:sz w:val="24"/>
          <w:szCs w:val="24"/>
        </w:rPr>
        <w:t>jednostrannému opotrebovaniu pneumatík</w:t>
      </w:r>
      <w:r w:rsidRPr="00EA242A">
        <w:rPr>
          <w:rFonts w:ascii="Times New Roman" w:hAnsi="Times New Roman" w:cs="Times New Roman"/>
          <w:sz w:val="24"/>
          <w:szCs w:val="24"/>
        </w:rPr>
        <w:t xml:space="preserve"> (len z ľavej prípadne pravej strany pneumatiky).</w:t>
      </w:r>
    </w:p>
    <w:p w:rsidR="00D4792E" w:rsidRPr="00EA242A" w:rsidRDefault="00D4792E" w:rsidP="00EA242A">
      <w:pPr>
        <w:tabs>
          <w:tab w:val="left" w:pos="284"/>
        </w:tabs>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rPr>
        <w:t>Na rovnakej náprave musia byť použité zhodné pneumatiky (rovnaký rozmer, konštrukcia, druh (letné, zimné), značky). Závady odstránime v servise alebo náhradným kolesom.</w:t>
      </w:r>
    </w:p>
    <w:p w:rsidR="00D4792E" w:rsidRPr="00EA242A" w:rsidRDefault="00D4792E" w:rsidP="00EA242A">
      <w:pPr>
        <w:spacing w:after="0" w:line="240" w:lineRule="auto"/>
        <w:jc w:val="both"/>
        <w:rPr>
          <w:rFonts w:ascii="Times New Roman" w:hAnsi="Times New Roman" w:cs="Times New Roman"/>
          <w:sz w:val="24"/>
          <w:szCs w:val="24"/>
        </w:rPr>
      </w:pPr>
    </w:p>
    <w:p w:rsidR="00D4792E" w:rsidRPr="00EA242A" w:rsidRDefault="00D4792E" w:rsidP="00EA242A">
      <w:pPr>
        <w:spacing w:after="0" w:line="240" w:lineRule="auto"/>
        <w:rPr>
          <w:rFonts w:ascii="Times New Roman" w:eastAsia="Times New Roman" w:hAnsi="Times New Roman" w:cs="Times New Roman"/>
          <w:b/>
          <w:sz w:val="24"/>
          <w:szCs w:val="24"/>
          <w:lang w:eastAsia="sk-SK"/>
        </w:rPr>
      </w:pPr>
      <w:r w:rsidRPr="00EA242A">
        <w:rPr>
          <w:rFonts w:ascii="Times New Roman" w:eastAsia="Times New Roman" w:hAnsi="Times New Roman" w:cs="Times New Roman"/>
          <w:b/>
          <w:sz w:val="24"/>
          <w:szCs w:val="24"/>
          <w:lang w:eastAsia="sk-SK"/>
        </w:rPr>
        <w:t>4. Vykonať kontrolu stavu kolies, matíc na upevnenie kolies a blatníkov</w:t>
      </w:r>
    </w:p>
    <w:p w:rsidR="00584518" w:rsidRPr="00EA242A" w:rsidRDefault="00584518" w:rsidP="00EA242A">
      <w:pPr>
        <w:spacing w:after="0" w:line="240" w:lineRule="auto"/>
        <w:jc w:val="both"/>
        <w:rPr>
          <w:rFonts w:ascii="Times New Roman" w:hAnsi="Times New Roman" w:cs="Times New Roman"/>
          <w:b/>
          <w:i/>
          <w:sz w:val="24"/>
          <w:szCs w:val="24"/>
        </w:rPr>
      </w:pPr>
      <w:r w:rsidRPr="00EA242A">
        <w:rPr>
          <w:rFonts w:ascii="Times New Roman" w:hAnsi="Times New Roman" w:cs="Times New Roman"/>
          <w:b/>
          <w:i/>
          <w:sz w:val="24"/>
          <w:szCs w:val="24"/>
        </w:rPr>
        <w:t>Kontrolujeme:</w:t>
      </w:r>
    </w:p>
    <w:p w:rsidR="00584518" w:rsidRPr="00EA242A" w:rsidRDefault="002D1846"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rPr>
        <w:t xml:space="preserve">- </w:t>
      </w:r>
      <w:r w:rsidRPr="00EA242A">
        <w:rPr>
          <w:rFonts w:ascii="Times New Roman" w:hAnsi="Times New Roman" w:cs="Times New Roman"/>
          <w:i/>
          <w:sz w:val="24"/>
          <w:szCs w:val="24"/>
        </w:rPr>
        <w:t>disk kolesa:</w:t>
      </w:r>
      <w:r w:rsidRPr="00EA242A">
        <w:rPr>
          <w:rFonts w:ascii="Times New Roman" w:hAnsi="Times New Roman" w:cs="Times New Roman"/>
          <w:sz w:val="24"/>
          <w:szCs w:val="24"/>
        </w:rPr>
        <w:t xml:space="preserve"> mechanické poškodenie (prasklin</w:t>
      </w:r>
      <w:r w:rsidR="00584518" w:rsidRPr="00EA242A">
        <w:rPr>
          <w:rFonts w:ascii="Times New Roman" w:hAnsi="Times New Roman" w:cs="Times New Roman"/>
          <w:sz w:val="24"/>
          <w:szCs w:val="24"/>
        </w:rPr>
        <w:t>y, deformácie)</w:t>
      </w:r>
    </w:p>
    <w:p w:rsidR="00584518" w:rsidRPr="00EA242A" w:rsidRDefault="00584518" w:rsidP="00EA242A">
      <w:pPr>
        <w:spacing w:after="0" w:line="240" w:lineRule="auto"/>
        <w:rPr>
          <w:rFonts w:ascii="Times New Roman" w:eastAsia="Times New Roman" w:hAnsi="Times New Roman" w:cs="Times New Roman"/>
          <w:bCs/>
          <w:sz w:val="24"/>
          <w:szCs w:val="24"/>
          <w:lang w:eastAsia="sk-SK"/>
        </w:rPr>
      </w:pPr>
      <w:r w:rsidRPr="00EA242A">
        <w:rPr>
          <w:rFonts w:ascii="Times New Roman" w:eastAsia="Times New Roman" w:hAnsi="Times New Roman" w:cs="Times New Roman"/>
          <w:bCs/>
          <w:i/>
          <w:sz w:val="24"/>
          <w:szCs w:val="24"/>
          <w:lang w:eastAsia="sk-SK"/>
        </w:rPr>
        <w:t xml:space="preserve">- dotiahnutie matíc: </w:t>
      </w:r>
      <w:r w:rsidRPr="00EA242A">
        <w:rPr>
          <w:rFonts w:ascii="Times New Roman" w:eastAsia="Times New Roman" w:hAnsi="Times New Roman" w:cs="Times New Roman"/>
          <w:bCs/>
          <w:sz w:val="24"/>
          <w:szCs w:val="24"/>
          <w:lang w:eastAsia="sk-SK"/>
        </w:rPr>
        <w:t>v prevádzke pravidelne kontrolujeme stav matíc, podložiek a skrutiek – poškodené skrutky a matice vymeníme</w:t>
      </w:r>
    </w:p>
    <w:p w:rsidR="00584518" w:rsidRPr="00EA242A" w:rsidRDefault="00584518" w:rsidP="00EA242A">
      <w:pPr>
        <w:spacing w:after="0" w:line="240" w:lineRule="auto"/>
        <w:rPr>
          <w:rFonts w:ascii="Times New Roman" w:eastAsia="Times New Roman" w:hAnsi="Times New Roman" w:cs="Times New Roman"/>
          <w:bCs/>
          <w:sz w:val="24"/>
          <w:szCs w:val="24"/>
          <w:lang w:eastAsia="sk-SK"/>
        </w:rPr>
      </w:pPr>
      <w:r w:rsidRPr="00EA242A">
        <w:rPr>
          <w:rFonts w:ascii="Times New Roman" w:hAnsi="Times New Roman" w:cs="Times New Roman"/>
          <w:sz w:val="24"/>
          <w:szCs w:val="24"/>
        </w:rPr>
        <w:t xml:space="preserve">- </w:t>
      </w:r>
      <w:r w:rsidRPr="00EA242A">
        <w:rPr>
          <w:rFonts w:ascii="Times New Roman" w:eastAsia="Times New Roman" w:hAnsi="Times New Roman" w:cs="Times New Roman"/>
          <w:bCs/>
          <w:i/>
          <w:sz w:val="24"/>
          <w:szCs w:val="24"/>
          <w:lang w:eastAsia="sk-SK"/>
        </w:rPr>
        <w:t>u ráfikov kontrolujeme</w:t>
      </w:r>
      <w:r w:rsidRPr="00EA242A">
        <w:rPr>
          <w:rFonts w:ascii="Times New Roman" w:eastAsia="Times New Roman" w:hAnsi="Times New Roman" w:cs="Times New Roman"/>
          <w:bCs/>
          <w:sz w:val="24"/>
          <w:szCs w:val="24"/>
          <w:lang w:eastAsia="sk-SK"/>
        </w:rPr>
        <w:t>: či nie sú deformované alebo či nemajú trhlinu. U delených ráfikov tiež vzájomnú polohu dielcov a dosadnutie zabezpečovacích prvkov. Po zistení poruchy ráfik vymeníme.</w:t>
      </w:r>
    </w:p>
    <w:p w:rsidR="00584518" w:rsidRPr="00EA242A" w:rsidRDefault="001A59AD"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rPr>
        <w:t xml:space="preserve">- počas jazdy sledujeme, či nie sú </w:t>
      </w:r>
      <w:r w:rsidRPr="00EA242A">
        <w:rPr>
          <w:rFonts w:ascii="Times New Roman" w:hAnsi="Times New Roman" w:cs="Times New Roman"/>
          <w:i/>
          <w:sz w:val="24"/>
          <w:szCs w:val="24"/>
        </w:rPr>
        <w:t>vibrácie do volantu</w:t>
      </w:r>
      <w:r w:rsidRPr="00EA242A">
        <w:rPr>
          <w:rFonts w:ascii="Times New Roman" w:hAnsi="Times New Roman" w:cs="Times New Roman"/>
          <w:sz w:val="24"/>
          <w:szCs w:val="24"/>
        </w:rPr>
        <w:t xml:space="preserve"> alebo </w:t>
      </w:r>
      <w:r w:rsidRPr="00EA242A">
        <w:rPr>
          <w:rFonts w:ascii="Times New Roman" w:hAnsi="Times New Roman" w:cs="Times New Roman"/>
          <w:i/>
          <w:sz w:val="24"/>
          <w:szCs w:val="24"/>
        </w:rPr>
        <w:t>kmitanie riadenia</w:t>
      </w:r>
      <w:r w:rsidRPr="00EA242A">
        <w:rPr>
          <w:rFonts w:ascii="Times New Roman" w:hAnsi="Times New Roman" w:cs="Times New Roman"/>
          <w:sz w:val="24"/>
          <w:szCs w:val="24"/>
        </w:rPr>
        <w:t>: príčinou môže byť zle vyváženie kolies</w:t>
      </w:r>
    </w:p>
    <w:p w:rsidR="001A59AD" w:rsidRPr="00EA242A" w:rsidRDefault="001A59AD"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i/>
          <w:sz w:val="24"/>
          <w:szCs w:val="24"/>
        </w:rPr>
        <w:t>- u blatníkov</w:t>
      </w:r>
      <w:r w:rsidRPr="00EA242A">
        <w:rPr>
          <w:rFonts w:ascii="Times New Roman" w:hAnsi="Times New Roman" w:cs="Times New Roman"/>
          <w:sz w:val="24"/>
          <w:szCs w:val="24"/>
        </w:rPr>
        <w:t xml:space="preserve"> kontrolujeme: mechanické poškodenie, prasknutie, upevnenie</w:t>
      </w:r>
    </w:p>
    <w:p w:rsidR="002D1846" w:rsidRPr="00EA242A" w:rsidRDefault="002D1846"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rPr>
        <w:t>Poruchy odstrániť v servise.</w:t>
      </w:r>
    </w:p>
    <w:p w:rsidR="002D1846" w:rsidRPr="00EA242A" w:rsidRDefault="002D1846"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b/>
          <w:i/>
          <w:sz w:val="24"/>
          <w:szCs w:val="24"/>
        </w:rPr>
        <w:t>Bezpečnostné zásady výmeny kolies:</w:t>
      </w:r>
    </w:p>
    <w:p w:rsidR="002D1846" w:rsidRPr="00EA242A" w:rsidRDefault="002D1846"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rPr>
        <w:t xml:space="preserve">Odstavíme vozidlo </w:t>
      </w:r>
      <w:r w:rsidR="00584518" w:rsidRPr="00EA242A">
        <w:rPr>
          <w:rFonts w:ascii="Times New Roman" w:hAnsi="Times New Roman" w:cs="Times New Roman"/>
          <w:sz w:val="24"/>
          <w:szCs w:val="24"/>
        </w:rPr>
        <w:t>na krajnicu</w:t>
      </w:r>
      <w:r w:rsidRPr="00EA242A">
        <w:rPr>
          <w:rFonts w:ascii="Times New Roman" w:hAnsi="Times New Roman" w:cs="Times New Roman"/>
          <w:sz w:val="24"/>
          <w:szCs w:val="24"/>
        </w:rPr>
        <w:t xml:space="preserve">, zapneme výstražné svetlá (pokiaľ umiestňujeme výstražný trojuholník), vo vozidle si oblečieme reflexnú vestu, zaistime vozidlo voči pohybu, ručná brzda, zaradený 1. </w:t>
      </w:r>
      <w:proofErr w:type="spellStart"/>
      <w:r w:rsidRPr="00EA242A">
        <w:rPr>
          <w:rFonts w:ascii="Times New Roman" w:hAnsi="Times New Roman" w:cs="Times New Roman"/>
          <w:sz w:val="24"/>
          <w:szCs w:val="24"/>
        </w:rPr>
        <w:t>prev</w:t>
      </w:r>
      <w:proofErr w:type="spellEnd"/>
      <w:r w:rsidRPr="00EA242A">
        <w:rPr>
          <w:rFonts w:ascii="Times New Roman" w:hAnsi="Times New Roman" w:cs="Times New Roman"/>
          <w:sz w:val="24"/>
          <w:szCs w:val="24"/>
        </w:rPr>
        <w:t xml:space="preserve">. stupeň, zakladací klin a umiestnime výstražný trojuholník na okraj vozovky najmenej 50 m za vozidlom, v obci môže byť táto vzdialenosť aj kratšia. Na diaľnici a rýchlostnej ceste najmenej 100 m za vozidlom. Povolíme matice (príp. skrutky)  kolesa, nadvihneme vozidlo zdvihákom, vyskrutkujeme matice, náhradné koleso vymeníme za poškodené, jemne pritiahneme matice, uvoľníme zdvihák, pritiahneme matice, skontrolujeme tlak v pneumatike, odstránime výstražný trojuholník. Po prejdení cca. 20 km skontrolujeme správne pritiahnutie matíc. </w:t>
      </w:r>
    </w:p>
    <w:p w:rsidR="00AA2BAC" w:rsidRPr="00EA242A" w:rsidRDefault="00D4792E" w:rsidP="00EA242A">
      <w:pPr>
        <w:spacing w:after="0" w:line="240" w:lineRule="auto"/>
        <w:rPr>
          <w:rFonts w:ascii="Times New Roman" w:eastAsia="Times New Roman" w:hAnsi="Times New Roman" w:cs="Times New Roman"/>
          <w:b/>
          <w:sz w:val="24"/>
          <w:szCs w:val="24"/>
          <w:lang w:eastAsia="sk-SK"/>
        </w:rPr>
      </w:pPr>
      <w:r w:rsidRPr="00EA242A">
        <w:rPr>
          <w:rFonts w:ascii="Times New Roman" w:eastAsia="Times New Roman" w:hAnsi="Times New Roman" w:cs="Times New Roman"/>
          <w:b/>
          <w:sz w:val="24"/>
          <w:szCs w:val="24"/>
          <w:lang w:eastAsia="sk-SK"/>
        </w:rPr>
        <w:lastRenderedPageBreak/>
        <w:t>5</w:t>
      </w:r>
      <w:r w:rsidR="00AA2BAC" w:rsidRPr="00EA242A">
        <w:rPr>
          <w:rFonts w:ascii="Times New Roman" w:eastAsia="Times New Roman" w:hAnsi="Times New Roman" w:cs="Times New Roman"/>
          <w:b/>
          <w:sz w:val="24"/>
          <w:szCs w:val="24"/>
          <w:lang w:eastAsia="sk-SK"/>
        </w:rPr>
        <w:t xml:space="preserve">. Vykonať kontrolu stavu </w:t>
      </w:r>
      <w:r w:rsidR="00261AB3" w:rsidRPr="00EA242A">
        <w:rPr>
          <w:rFonts w:ascii="Times New Roman" w:eastAsia="Times New Roman" w:hAnsi="Times New Roman" w:cs="Times New Roman"/>
          <w:b/>
          <w:sz w:val="24"/>
          <w:szCs w:val="24"/>
          <w:lang w:eastAsia="sk-SK"/>
        </w:rPr>
        <w:t xml:space="preserve">bŕzd, </w:t>
      </w:r>
      <w:r w:rsidR="00AA2BAC" w:rsidRPr="00EA242A">
        <w:rPr>
          <w:rFonts w:ascii="Times New Roman" w:eastAsia="Times New Roman" w:hAnsi="Times New Roman" w:cs="Times New Roman"/>
          <w:b/>
          <w:sz w:val="24"/>
          <w:szCs w:val="24"/>
          <w:lang w:eastAsia="sk-SK"/>
        </w:rPr>
        <w:t>brzdových systémov s</w:t>
      </w:r>
      <w:r w:rsidR="0009565D" w:rsidRPr="00EA242A">
        <w:rPr>
          <w:rFonts w:ascii="Times New Roman" w:eastAsia="Times New Roman" w:hAnsi="Times New Roman" w:cs="Times New Roman"/>
          <w:b/>
          <w:sz w:val="24"/>
          <w:szCs w:val="24"/>
          <w:lang w:eastAsia="sk-SK"/>
        </w:rPr>
        <w:t> </w:t>
      </w:r>
      <w:r w:rsidR="00AA2BAC" w:rsidRPr="00EA242A">
        <w:rPr>
          <w:rFonts w:ascii="Times New Roman" w:eastAsia="Times New Roman" w:hAnsi="Times New Roman" w:cs="Times New Roman"/>
          <w:b/>
          <w:sz w:val="24"/>
          <w:szCs w:val="24"/>
          <w:lang w:eastAsia="sk-SK"/>
        </w:rPr>
        <w:t>posilňovačom</w:t>
      </w:r>
    </w:p>
    <w:p w:rsidR="0009565D" w:rsidRPr="00EA242A" w:rsidRDefault="0009565D" w:rsidP="00EA242A">
      <w:pPr>
        <w:spacing w:after="0" w:line="240" w:lineRule="auto"/>
        <w:jc w:val="both"/>
        <w:rPr>
          <w:rFonts w:ascii="Times New Roman" w:hAnsi="Times New Roman" w:cs="Times New Roman"/>
          <w:b/>
          <w:i/>
          <w:sz w:val="24"/>
          <w:szCs w:val="24"/>
        </w:rPr>
      </w:pPr>
      <w:r w:rsidRPr="00EA242A">
        <w:rPr>
          <w:rFonts w:ascii="Times New Roman" w:hAnsi="Times New Roman" w:cs="Times New Roman"/>
          <w:b/>
          <w:i/>
          <w:sz w:val="24"/>
          <w:szCs w:val="24"/>
        </w:rPr>
        <w:t>Poruchy v brzdovom systéme poznáme:</w:t>
      </w:r>
    </w:p>
    <w:p w:rsidR="0009565D" w:rsidRPr="00EA242A" w:rsidRDefault="0009565D"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u w:val="single"/>
        </w:rPr>
        <w:t>- kratšia doba plnenia vzduchovej sústavy</w:t>
      </w:r>
      <w:r w:rsidRPr="00EA242A">
        <w:rPr>
          <w:rFonts w:ascii="Times New Roman" w:hAnsi="Times New Roman" w:cs="Times New Roman"/>
          <w:sz w:val="24"/>
          <w:szCs w:val="24"/>
        </w:rPr>
        <w:t xml:space="preserve"> ako udáva výrobca (príčinou môže byť príčinou veľké množstvo </w:t>
      </w:r>
      <w:proofErr w:type="spellStart"/>
      <w:r w:rsidRPr="00EA242A">
        <w:rPr>
          <w:rFonts w:ascii="Times New Roman" w:hAnsi="Times New Roman" w:cs="Times New Roman"/>
          <w:sz w:val="24"/>
          <w:szCs w:val="24"/>
        </w:rPr>
        <w:t>kondenzu</w:t>
      </w:r>
      <w:proofErr w:type="spellEnd"/>
      <w:r w:rsidRPr="00EA242A">
        <w:rPr>
          <w:rFonts w:ascii="Times New Roman" w:hAnsi="Times New Roman" w:cs="Times New Roman"/>
          <w:sz w:val="24"/>
          <w:szCs w:val="24"/>
        </w:rPr>
        <w:t xml:space="preserve"> v zásobníkoch vzduchu, treba ho vypustiť a vymeniť sušič vzduchu) alebo </w:t>
      </w:r>
      <w:r w:rsidRPr="00EA242A">
        <w:rPr>
          <w:rFonts w:ascii="Times New Roman" w:hAnsi="Times New Roman" w:cs="Times New Roman"/>
          <w:sz w:val="24"/>
          <w:szCs w:val="24"/>
          <w:u w:val="single"/>
        </w:rPr>
        <w:t>dlhšia doba plnenia sústavy</w:t>
      </w:r>
      <w:r w:rsidRPr="00EA242A">
        <w:rPr>
          <w:rFonts w:ascii="Times New Roman" w:hAnsi="Times New Roman" w:cs="Times New Roman"/>
          <w:sz w:val="24"/>
          <w:szCs w:val="24"/>
        </w:rPr>
        <w:t xml:space="preserve"> (príčinou môže byť porucha kompresoru alebo netesnosť v brzdovej sústave).</w:t>
      </w:r>
    </w:p>
    <w:p w:rsidR="0009565D" w:rsidRPr="00EA242A" w:rsidRDefault="0009565D" w:rsidP="00EA242A">
      <w:pPr>
        <w:pStyle w:val="Odsekzoznamu"/>
        <w:spacing w:after="0" w:line="240" w:lineRule="auto"/>
        <w:ind w:left="0"/>
        <w:jc w:val="both"/>
        <w:rPr>
          <w:rFonts w:ascii="Times New Roman" w:hAnsi="Times New Roman" w:cs="Times New Roman"/>
          <w:sz w:val="24"/>
          <w:szCs w:val="24"/>
        </w:rPr>
      </w:pPr>
      <w:r w:rsidRPr="00EA242A">
        <w:rPr>
          <w:rFonts w:ascii="Times New Roman" w:hAnsi="Times New Roman" w:cs="Times New Roman"/>
          <w:sz w:val="24"/>
          <w:szCs w:val="24"/>
          <w:u w:val="single"/>
        </w:rPr>
        <w:t>- netesnosť brzdovej sústavy</w:t>
      </w:r>
      <w:r w:rsidRPr="00EA242A">
        <w:rPr>
          <w:rFonts w:ascii="Times New Roman" w:hAnsi="Times New Roman" w:cs="Times New Roman"/>
          <w:sz w:val="24"/>
          <w:szCs w:val="24"/>
        </w:rPr>
        <w:t xml:space="preserve"> - počúvame, či niekde neuniká tlak vzduchu – prejaví sa syčaním, napr. môže byť prasknutá hadica (prípadne môžeme hadicové spoje navlhčiť mydlovou vodou, ktorá nám ukáže aj jemné unikanie vzduchu). </w:t>
      </w:r>
    </w:p>
    <w:p w:rsidR="0009565D" w:rsidRPr="00EA242A" w:rsidRDefault="0009565D"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rPr>
        <w:t xml:space="preserve">- </w:t>
      </w:r>
      <w:r w:rsidRPr="00EA242A">
        <w:rPr>
          <w:rFonts w:ascii="Times New Roman" w:hAnsi="Times New Roman" w:cs="Times New Roman"/>
          <w:sz w:val="24"/>
          <w:szCs w:val="24"/>
          <w:u w:val="single"/>
        </w:rPr>
        <w:t>mäkký pedál prevádzkovej brzdy</w:t>
      </w:r>
      <w:r w:rsidRPr="00EA242A">
        <w:rPr>
          <w:rFonts w:ascii="Times New Roman" w:hAnsi="Times New Roman" w:cs="Times New Roman"/>
          <w:sz w:val="24"/>
          <w:szCs w:val="24"/>
        </w:rPr>
        <w:t xml:space="preserve"> - únik vzduchu príp. brzdovej kvapaliny u menších nákladných vozidiel</w:t>
      </w:r>
    </w:p>
    <w:p w:rsidR="0009565D" w:rsidRPr="00EA242A" w:rsidRDefault="0009565D"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rPr>
        <w:t xml:space="preserve">- </w:t>
      </w:r>
      <w:r w:rsidRPr="00EA242A">
        <w:rPr>
          <w:rFonts w:ascii="Times New Roman" w:hAnsi="Times New Roman" w:cs="Times New Roman"/>
          <w:sz w:val="24"/>
          <w:szCs w:val="24"/>
          <w:u w:val="single"/>
        </w:rPr>
        <w:t>únik stlačeného vzduchu sledujeme na manometri</w:t>
      </w:r>
      <w:r w:rsidRPr="00EA242A">
        <w:rPr>
          <w:rFonts w:ascii="Times New Roman" w:hAnsi="Times New Roman" w:cs="Times New Roman"/>
          <w:sz w:val="24"/>
          <w:szCs w:val="24"/>
        </w:rPr>
        <w:t xml:space="preserve">, po vypnutí motora nám musí tlak na manometri držať aspoň </w:t>
      </w:r>
      <w:r w:rsidR="005157AE">
        <w:rPr>
          <w:rFonts w:ascii="Times New Roman" w:hAnsi="Times New Roman" w:cs="Times New Roman"/>
          <w:sz w:val="24"/>
          <w:szCs w:val="24"/>
        </w:rPr>
        <w:t>10 minút</w:t>
      </w:r>
      <w:r w:rsidRPr="00EA242A">
        <w:rPr>
          <w:rFonts w:ascii="Times New Roman" w:hAnsi="Times New Roman" w:cs="Times New Roman"/>
          <w:sz w:val="24"/>
          <w:szCs w:val="24"/>
        </w:rPr>
        <w:t xml:space="preserve"> minimálne na tlak 8 kPa.</w:t>
      </w:r>
    </w:p>
    <w:p w:rsidR="0009565D" w:rsidRPr="00EA242A" w:rsidRDefault="0009565D" w:rsidP="00EA242A">
      <w:pPr>
        <w:spacing w:after="0" w:line="240" w:lineRule="auto"/>
        <w:jc w:val="both"/>
        <w:rPr>
          <w:rFonts w:ascii="Times New Roman" w:eastAsia="Times New Roman" w:hAnsi="Times New Roman" w:cs="Times New Roman"/>
          <w:bCs/>
          <w:sz w:val="24"/>
          <w:szCs w:val="24"/>
          <w:lang w:eastAsia="sk-SK"/>
        </w:rPr>
      </w:pPr>
      <w:r w:rsidRPr="00EA242A">
        <w:rPr>
          <w:rFonts w:ascii="Times New Roman" w:eastAsia="Times New Roman" w:hAnsi="Times New Roman" w:cs="Times New Roman"/>
          <w:bCs/>
          <w:sz w:val="24"/>
          <w:szCs w:val="24"/>
          <w:lang w:eastAsia="sk-SK"/>
        </w:rPr>
        <w:t>- </w:t>
      </w:r>
      <w:r w:rsidRPr="00EA242A">
        <w:rPr>
          <w:rFonts w:ascii="Times New Roman" w:eastAsia="Times New Roman" w:hAnsi="Times New Roman" w:cs="Times New Roman"/>
          <w:bCs/>
          <w:sz w:val="24"/>
          <w:szCs w:val="24"/>
          <w:u w:val="single"/>
          <w:lang w:eastAsia="sk-SK"/>
        </w:rPr>
        <w:t>pískanie pri brzdení</w:t>
      </w:r>
      <w:r w:rsidRPr="00EA242A">
        <w:rPr>
          <w:rFonts w:ascii="Times New Roman" w:eastAsia="Times New Roman" w:hAnsi="Times New Roman" w:cs="Times New Roman"/>
          <w:bCs/>
          <w:sz w:val="24"/>
          <w:szCs w:val="24"/>
          <w:lang w:eastAsia="sk-SK"/>
        </w:rPr>
        <w:t xml:space="preserve"> (nadmerne opotrebované alebo znečistené brzdové obloženie)</w:t>
      </w:r>
    </w:p>
    <w:p w:rsidR="0009565D" w:rsidRPr="00EA242A" w:rsidRDefault="0009565D" w:rsidP="00EA242A">
      <w:pPr>
        <w:spacing w:after="0" w:line="240" w:lineRule="auto"/>
        <w:jc w:val="both"/>
        <w:rPr>
          <w:rFonts w:ascii="Times New Roman" w:eastAsia="Times New Roman" w:hAnsi="Times New Roman" w:cs="Times New Roman"/>
          <w:bCs/>
          <w:sz w:val="24"/>
          <w:szCs w:val="24"/>
          <w:lang w:eastAsia="sk-SK"/>
        </w:rPr>
      </w:pPr>
      <w:r w:rsidRPr="00EA242A">
        <w:rPr>
          <w:rFonts w:ascii="Times New Roman" w:eastAsia="Times New Roman" w:hAnsi="Times New Roman" w:cs="Times New Roman"/>
          <w:bCs/>
          <w:sz w:val="24"/>
          <w:szCs w:val="24"/>
          <w:lang w:eastAsia="sk-SK"/>
        </w:rPr>
        <w:t xml:space="preserve">- </w:t>
      </w:r>
      <w:r w:rsidRPr="00EA242A">
        <w:rPr>
          <w:rFonts w:ascii="Times New Roman" w:eastAsia="Times New Roman" w:hAnsi="Times New Roman" w:cs="Times New Roman"/>
          <w:bCs/>
          <w:sz w:val="24"/>
          <w:szCs w:val="24"/>
          <w:u w:val="single"/>
          <w:lang w:eastAsia="sk-SK"/>
        </w:rPr>
        <w:t>nerovnomerný brzdný účinok</w:t>
      </w:r>
      <w:r w:rsidRPr="00EA242A">
        <w:rPr>
          <w:rFonts w:ascii="Times New Roman" w:eastAsia="Times New Roman" w:hAnsi="Times New Roman" w:cs="Times New Roman"/>
          <w:bCs/>
          <w:sz w:val="24"/>
          <w:szCs w:val="24"/>
          <w:lang w:eastAsia="sk-SK"/>
        </w:rPr>
        <w:t xml:space="preserve"> (vozidlo ťahá do strany)</w:t>
      </w:r>
    </w:p>
    <w:p w:rsidR="0009565D" w:rsidRPr="00EA242A" w:rsidRDefault="0009565D" w:rsidP="00EA242A">
      <w:pPr>
        <w:spacing w:after="0" w:line="240" w:lineRule="auto"/>
        <w:jc w:val="both"/>
        <w:rPr>
          <w:rFonts w:ascii="Times New Roman" w:eastAsia="Times New Roman" w:hAnsi="Times New Roman" w:cs="Times New Roman"/>
          <w:bCs/>
          <w:sz w:val="24"/>
          <w:szCs w:val="24"/>
          <w:lang w:eastAsia="sk-SK"/>
        </w:rPr>
      </w:pPr>
      <w:r w:rsidRPr="00EA242A">
        <w:rPr>
          <w:rFonts w:ascii="Times New Roman" w:eastAsia="Times New Roman" w:hAnsi="Times New Roman" w:cs="Times New Roman"/>
          <w:bCs/>
          <w:sz w:val="24"/>
          <w:szCs w:val="24"/>
          <w:lang w:eastAsia="sk-SK"/>
        </w:rPr>
        <w:t xml:space="preserve">- </w:t>
      </w:r>
      <w:r w:rsidRPr="00EA242A">
        <w:rPr>
          <w:rFonts w:ascii="Times New Roman" w:eastAsia="Times New Roman" w:hAnsi="Times New Roman" w:cs="Times New Roman"/>
          <w:bCs/>
          <w:sz w:val="24"/>
          <w:szCs w:val="24"/>
          <w:u w:val="single"/>
          <w:lang w:eastAsia="sk-SK"/>
        </w:rPr>
        <w:t>potreba opakovane zošliapnuť brzdový pedál</w:t>
      </w:r>
      <w:r w:rsidRPr="00EA242A">
        <w:rPr>
          <w:rFonts w:ascii="Times New Roman" w:eastAsia="Times New Roman" w:hAnsi="Times New Roman" w:cs="Times New Roman"/>
          <w:bCs/>
          <w:sz w:val="24"/>
          <w:szCs w:val="24"/>
          <w:lang w:eastAsia="sk-SK"/>
        </w:rPr>
        <w:t xml:space="preserve"> na vyvolanie brzdného účinku (zavzdušnená brzdová sústava). </w:t>
      </w:r>
    </w:p>
    <w:p w:rsidR="0009565D" w:rsidRPr="00EA242A" w:rsidRDefault="0009565D"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rPr>
        <w:t xml:space="preserve">- </w:t>
      </w:r>
      <w:r w:rsidRPr="00EA242A">
        <w:rPr>
          <w:rFonts w:ascii="Times New Roman" w:hAnsi="Times New Roman" w:cs="Times New Roman"/>
          <w:sz w:val="24"/>
          <w:szCs w:val="24"/>
          <w:u w:val="single"/>
        </w:rPr>
        <w:t>posilňovač bŕzd</w:t>
      </w:r>
      <w:r w:rsidRPr="00EA242A">
        <w:rPr>
          <w:rFonts w:ascii="Times New Roman" w:hAnsi="Times New Roman" w:cs="Times New Roman"/>
          <w:sz w:val="24"/>
          <w:szCs w:val="24"/>
        </w:rPr>
        <w:t xml:space="preserve"> musí svojou činnosťou znižovať veľkosť sily, ktorou treba na dosiahnutie potrebného brzdného účinku pôsobiť na ovládací pedál brzdy.</w:t>
      </w:r>
    </w:p>
    <w:p w:rsidR="00703947" w:rsidRPr="00EA242A" w:rsidRDefault="00703947" w:rsidP="00EA242A">
      <w:pPr>
        <w:tabs>
          <w:tab w:val="left" w:pos="284"/>
        </w:tabs>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u w:val="single"/>
        </w:rPr>
        <w:t>Kontrola parkovacej brzdy</w:t>
      </w:r>
      <w:r w:rsidRPr="00EA242A">
        <w:rPr>
          <w:rFonts w:ascii="Times New Roman" w:hAnsi="Times New Roman" w:cs="Times New Roman"/>
          <w:sz w:val="24"/>
          <w:szCs w:val="24"/>
        </w:rPr>
        <w:t xml:space="preserve"> - kontrolujeme tak, že v prudšom klesaní pri zatiahnutí parkovacej brzdy a vyradenom prevodovom stupni (neutrál) sa nám vozidlo nedá do pohybu. </w:t>
      </w:r>
    </w:p>
    <w:p w:rsidR="0009565D" w:rsidRPr="00EA242A" w:rsidRDefault="0009565D" w:rsidP="00EA242A">
      <w:pPr>
        <w:tabs>
          <w:tab w:val="left" w:pos="284"/>
        </w:tabs>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rPr>
        <w:t>Poruchy odstránime v servise.</w:t>
      </w:r>
    </w:p>
    <w:p w:rsidR="0009565D" w:rsidRPr="00EA242A" w:rsidRDefault="0009565D" w:rsidP="00EA242A">
      <w:pPr>
        <w:spacing w:after="0" w:line="240" w:lineRule="auto"/>
        <w:rPr>
          <w:rFonts w:ascii="Times New Roman" w:eastAsia="Times New Roman" w:hAnsi="Times New Roman" w:cs="Times New Roman"/>
          <w:b/>
          <w:sz w:val="24"/>
          <w:szCs w:val="24"/>
          <w:lang w:eastAsia="sk-SK"/>
        </w:rPr>
      </w:pPr>
    </w:p>
    <w:p w:rsidR="0009565D" w:rsidRPr="00EA242A" w:rsidRDefault="0009565D" w:rsidP="00EA242A">
      <w:pPr>
        <w:spacing w:after="0" w:line="240" w:lineRule="auto"/>
        <w:rPr>
          <w:rFonts w:ascii="Times New Roman" w:eastAsia="Times New Roman" w:hAnsi="Times New Roman" w:cs="Times New Roman"/>
          <w:b/>
          <w:sz w:val="24"/>
          <w:szCs w:val="24"/>
          <w:lang w:eastAsia="sk-SK"/>
        </w:rPr>
      </w:pPr>
      <w:r w:rsidRPr="00EA242A">
        <w:rPr>
          <w:rFonts w:ascii="Times New Roman" w:eastAsia="Times New Roman" w:hAnsi="Times New Roman" w:cs="Times New Roman"/>
          <w:b/>
          <w:sz w:val="24"/>
          <w:szCs w:val="24"/>
          <w:lang w:eastAsia="sk-SK"/>
        </w:rPr>
        <w:t>6. Vykonať kontrolu tlaku vzduchu, kontrolu zásobníkov vzduchu.</w:t>
      </w:r>
    </w:p>
    <w:p w:rsidR="0009565D" w:rsidRPr="00EA242A" w:rsidRDefault="0009565D" w:rsidP="00EA242A">
      <w:pPr>
        <w:pStyle w:val="Odsekzoznamu"/>
        <w:spacing w:after="0" w:line="240" w:lineRule="auto"/>
        <w:ind w:left="0"/>
        <w:jc w:val="both"/>
        <w:rPr>
          <w:rFonts w:ascii="Times New Roman" w:hAnsi="Times New Roman" w:cs="Times New Roman"/>
          <w:sz w:val="24"/>
          <w:szCs w:val="24"/>
        </w:rPr>
      </w:pPr>
      <w:r w:rsidRPr="00EA242A">
        <w:rPr>
          <w:rFonts w:ascii="Times New Roman" w:hAnsi="Times New Roman" w:cs="Times New Roman"/>
          <w:b/>
          <w:i/>
          <w:sz w:val="24"/>
          <w:szCs w:val="24"/>
        </w:rPr>
        <w:t>Kontrola tesnosti vzduchovej brzdovej sústavy</w:t>
      </w:r>
      <w:r w:rsidRPr="00EA242A">
        <w:rPr>
          <w:rFonts w:ascii="Times New Roman" w:hAnsi="Times New Roman" w:cs="Times New Roman"/>
          <w:sz w:val="24"/>
          <w:szCs w:val="24"/>
        </w:rPr>
        <w:t xml:space="preserve"> – kontrolujeme dobu plnenia sústavy, ak je kratšia ako udáva výrobca, môže byť príčinou veľké množstvo </w:t>
      </w:r>
      <w:proofErr w:type="spellStart"/>
      <w:r w:rsidRPr="00EA242A">
        <w:rPr>
          <w:rFonts w:ascii="Times New Roman" w:hAnsi="Times New Roman" w:cs="Times New Roman"/>
          <w:sz w:val="24"/>
          <w:szCs w:val="24"/>
        </w:rPr>
        <w:t>kondenzu</w:t>
      </w:r>
      <w:proofErr w:type="spellEnd"/>
      <w:r w:rsidRPr="00EA242A">
        <w:rPr>
          <w:rFonts w:ascii="Times New Roman" w:hAnsi="Times New Roman" w:cs="Times New Roman"/>
          <w:sz w:val="24"/>
          <w:szCs w:val="24"/>
        </w:rPr>
        <w:t xml:space="preserve"> v zásobníkoch vzduchu (treba ho vypustiť a vymeniť sušič vzduchu). Ak je doba plnenia sústavy dlhšia, môže byť príčinou porucha kompresoru alebo netesnosť v brzdovej sústave. Počúvame, či niekde neuniká tlak vzduchu, čo sa prejaví syčaním (prípadne hadicové spoje navlhčíme mydlovou vodou, ktorá nám ukáže aj jemné unikanie vzduchu). Po vypnutí motora nám musí tlak na manometri držať</w:t>
      </w:r>
      <w:r w:rsidR="00703947" w:rsidRPr="00EA242A">
        <w:rPr>
          <w:rFonts w:ascii="Times New Roman" w:hAnsi="Times New Roman" w:cs="Times New Roman"/>
          <w:sz w:val="24"/>
          <w:szCs w:val="24"/>
        </w:rPr>
        <w:t>, meria sa čas podľa výrobcu vozidla,</w:t>
      </w:r>
      <w:r w:rsidRPr="00EA242A">
        <w:rPr>
          <w:rFonts w:ascii="Times New Roman" w:hAnsi="Times New Roman" w:cs="Times New Roman"/>
          <w:sz w:val="24"/>
          <w:szCs w:val="24"/>
        </w:rPr>
        <w:t xml:space="preserve"> </w:t>
      </w:r>
      <w:r w:rsidR="00703947" w:rsidRPr="00EA242A">
        <w:rPr>
          <w:rFonts w:ascii="Times New Roman" w:hAnsi="Times New Roman" w:cs="Times New Roman"/>
          <w:sz w:val="24"/>
          <w:szCs w:val="24"/>
        </w:rPr>
        <w:t>zvyčajne 10 minút</w:t>
      </w:r>
      <w:r w:rsidRPr="00EA242A">
        <w:rPr>
          <w:rFonts w:ascii="Times New Roman" w:hAnsi="Times New Roman" w:cs="Times New Roman"/>
          <w:sz w:val="24"/>
          <w:szCs w:val="24"/>
        </w:rPr>
        <w:t xml:space="preserve"> </w:t>
      </w:r>
      <w:r w:rsidR="00703947" w:rsidRPr="00EA242A">
        <w:rPr>
          <w:rFonts w:ascii="Times New Roman" w:hAnsi="Times New Roman" w:cs="Times New Roman"/>
          <w:sz w:val="24"/>
          <w:szCs w:val="24"/>
        </w:rPr>
        <w:t>musí udržať</w:t>
      </w:r>
      <w:r w:rsidRPr="00EA242A">
        <w:rPr>
          <w:rFonts w:ascii="Times New Roman" w:hAnsi="Times New Roman" w:cs="Times New Roman"/>
          <w:sz w:val="24"/>
          <w:szCs w:val="24"/>
        </w:rPr>
        <w:t xml:space="preserve"> tlak 8 kPa. </w:t>
      </w:r>
    </w:p>
    <w:p w:rsidR="0009565D" w:rsidRPr="00EA242A" w:rsidRDefault="00703947" w:rsidP="00EA242A">
      <w:pPr>
        <w:pStyle w:val="Odsekzoznamu"/>
        <w:spacing w:after="0" w:line="240" w:lineRule="auto"/>
        <w:ind w:left="0"/>
        <w:jc w:val="both"/>
        <w:rPr>
          <w:rFonts w:ascii="Times New Roman" w:hAnsi="Times New Roman" w:cs="Times New Roman"/>
          <w:sz w:val="24"/>
          <w:szCs w:val="24"/>
        </w:rPr>
      </w:pPr>
      <w:r w:rsidRPr="00EA242A">
        <w:rPr>
          <w:rFonts w:ascii="Times New Roman" w:hAnsi="Times New Roman" w:cs="Times New Roman"/>
          <w:b/>
          <w:i/>
          <w:sz w:val="24"/>
          <w:szCs w:val="24"/>
        </w:rPr>
        <w:t>Tlakomer (manometer)</w:t>
      </w:r>
      <w:r w:rsidR="0009565D" w:rsidRPr="00EA242A">
        <w:rPr>
          <w:rFonts w:ascii="Times New Roman" w:hAnsi="Times New Roman" w:cs="Times New Roman"/>
          <w:sz w:val="24"/>
          <w:szCs w:val="24"/>
        </w:rPr>
        <w:t xml:space="preserve"> poskytuje vodičovi prehľad o tlaku vzduchu v okruhoch, kontrolujeme či údaje, ktoré poskytuje, sú správne.</w:t>
      </w:r>
    </w:p>
    <w:p w:rsidR="0009565D" w:rsidRPr="00EA242A" w:rsidRDefault="0009565D" w:rsidP="00EA242A">
      <w:pPr>
        <w:spacing w:after="0" w:line="240" w:lineRule="auto"/>
        <w:rPr>
          <w:rFonts w:ascii="Times New Roman" w:eastAsia="Times New Roman" w:hAnsi="Times New Roman" w:cs="Times New Roman"/>
          <w:sz w:val="24"/>
          <w:szCs w:val="24"/>
          <w:lang w:eastAsia="sk-SK"/>
        </w:rPr>
      </w:pPr>
      <w:r w:rsidRPr="00EA242A">
        <w:rPr>
          <w:rFonts w:ascii="Times New Roman" w:hAnsi="Times New Roman" w:cs="Times New Roman"/>
          <w:b/>
          <w:i/>
          <w:sz w:val="24"/>
          <w:szCs w:val="24"/>
        </w:rPr>
        <w:t xml:space="preserve">Zásobník vzduchu (vzduchojem) </w:t>
      </w:r>
      <w:r w:rsidRPr="00EA242A">
        <w:rPr>
          <w:rFonts w:ascii="Times New Roman" w:hAnsi="Times New Roman" w:cs="Times New Roman"/>
          <w:sz w:val="24"/>
          <w:szCs w:val="24"/>
        </w:rPr>
        <w:t xml:space="preserve">- </w:t>
      </w:r>
      <w:r w:rsidRPr="00EA242A">
        <w:rPr>
          <w:rFonts w:ascii="Times New Roman" w:eastAsia="Times New Roman" w:hAnsi="Times New Roman" w:cs="Times New Roman"/>
          <w:sz w:val="24"/>
          <w:szCs w:val="24"/>
          <w:lang w:eastAsia="sk-SK"/>
        </w:rPr>
        <w:t xml:space="preserve">slúžia na vytvorenie zásoby stlačeného vzduchu, aby bol k dispozícii pre </w:t>
      </w:r>
      <w:proofErr w:type="spellStart"/>
      <w:r w:rsidRPr="00EA242A">
        <w:rPr>
          <w:rFonts w:ascii="Times New Roman" w:eastAsia="Times New Roman" w:hAnsi="Times New Roman" w:cs="Times New Roman"/>
          <w:sz w:val="24"/>
          <w:szCs w:val="24"/>
          <w:lang w:eastAsia="sk-SK"/>
        </w:rPr>
        <w:t>vzduchotlakové</w:t>
      </w:r>
      <w:proofErr w:type="spellEnd"/>
      <w:r w:rsidRPr="00EA242A">
        <w:rPr>
          <w:rFonts w:ascii="Times New Roman" w:eastAsia="Times New Roman" w:hAnsi="Times New Roman" w:cs="Times New Roman"/>
          <w:sz w:val="24"/>
          <w:szCs w:val="24"/>
          <w:lang w:eastAsia="sk-SK"/>
        </w:rPr>
        <w:t xml:space="preserve"> brzdy dostatočný tlak i objem vzduchu. </w:t>
      </w:r>
      <w:r w:rsidR="00703947" w:rsidRPr="00EA242A">
        <w:rPr>
          <w:rFonts w:ascii="Times New Roman" w:eastAsia="Times New Roman" w:hAnsi="Times New Roman" w:cs="Times New Roman"/>
          <w:sz w:val="24"/>
          <w:szCs w:val="24"/>
          <w:lang w:eastAsia="sk-SK"/>
        </w:rPr>
        <w:t xml:space="preserve">Zásobníky nesmú byť mechanicky poškodené (deformované), skorodované alebo netesné a musia byť na vozidle dostatočne upevnené. Kontrolujeme v nich </w:t>
      </w:r>
      <w:r w:rsidRPr="00EA242A">
        <w:rPr>
          <w:rFonts w:ascii="Times New Roman" w:hAnsi="Times New Roman" w:cs="Times New Roman"/>
          <w:sz w:val="24"/>
          <w:szCs w:val="24"/>
        </w:rPr>
        <w:t xml:space="preserve">obsah </w:t>
      </w:r>
      <w:proofErr w:type="spellStart"/>
      <w:r w:rsidRPr="00EA242A">
        <w:rPr>
          <w:rFonts w:ascii="Times New Roman" w:hAnsi="Times New Roman" w:cs="Times New Roman"/>
          <w:sz w:val="24"/>
          <w:szCs w:val="24"/>
        </w:rPr>
        <w:t>kondenzu</w:t>
      </w:r>
      <w:proofErr w:type="spellEnd"/>
      <w:r w:rsidRPr="00EA242A">
        <w:rPr>
          <w:rFonts w:ascii="Times New Roman" w:hAnsi="Times New Roman" w:cs="Times New Roman"/>
          <w:sz w:val="24"/>
          <w:szCs w:val="24"/>
        </w:rPr>
        <w:t>, t. j. vody, ktorá sa tvorí pri nasávaní vzduchu cez ko</w:t>
      </w:r>
      <w:r w:rsidR="00703947" w:rsidRPr="00EA242A">
        <w:rPr>
          <w:rFonts w:ascii="Times New Roman" w:hAnsi="Times New Roman" w:cs="Times New Roman"/>
          <w:sz w:val="24"/>
          <w:szCs w:val="24"/>
        </w:rPr>
        <w:t xml:space="preserve">mpresor. </w:t>
      </w:r>
      <w:proofErr w:type="spellStart"/>
      <w:r w:rsidR="00703947" w:rsidRPr="00EA242A">
        <w:rPr>
          <w:rFonts w:ascii="Times New Roman" w:hAnsi="Times New Roman" w:cs="Times New Roman"/>
          <w:sz w:val="24"/>
          <w:szCs w:val="24"/>
        </w:rPr>
        <w:t>Kondenz-vodu</w:t>
      </w:r>
      <w:proofErr w:type="spellEnd"/>
      <w:r w:rsidRPr="00EA242A">
        <w:rPr>
          <w:rFonts w:ascii="Times New Roman" w:hAnsi="Times New Roman" w:cs="Times New Roman"/>
          <w:sz w:val="24"/>
          <w:szCs w:val="24"/>
        </w:rPr>
        <w:t xml:space="preserve"> </w:t>
      </w:r>
      <w:r w:rsidR="00703947" w:rsidRPr="00EA242A">
        <w:rPr>
          <w:rFonts w:ascii="Times New Roman" w:hAnsi="Times New Roman" w:cs="Times New Roman"/>
          <w:sz w:val="24"/>
          <w:szCs w:val="24"/>
        </w:rPr>
        <w:t>vypúšťame</w:t>
      </w:r>
      <w:r w:rsidRPr="00EA242A">
        <w:rPr>
          <w:rFonts w:ascii="Times New Roman" w:hAnsi="Times New Roman" w:cs="Times New Roman"/>
          <w:sz w:val="24"/>
          <w:szCs w:val="24"/>
        </w:rPr>
        <w:t xml:space="preserve"> </w:t>
      </w:r>
      <w:r w:rsidR="00703947" w:rsidRPr="00EA242A">
        <w:rPr>
          <w:rFonts w:ascii="Times New Roman" w:hAnsi="Times New Roman" w:cs="Times New Roman"/>
          <w:sz w:val="24"/>
          <w:szCs w:val="24"/>
        </w:rPr>
        <w:t xml:space="preserve">mechanicky ventilom na najnižšom mieste zásobníkov alebo u novších vozidiel sa vylučuje </w:t>
      </w:r>
      <w:r w:rsidRPr="00EA242A">
        <w:rPr>
          <w:rFonts w:ascii="Times New Roman" w:hAnsi="Times New Roman" w:cs="Times New Roman"/>
          <w:sz w:val="24"/>
          <w:szCs w:val="24"/>
        </w:rPr>
        <w:t>automatickým systémom</w:t>
      </w:r>
      <w:r w:rsidR="00703947" w:rsidRPr="00EA242A">
        <w:rPr>
          <w:rFonts w:ascii="Times New Roman" w:hAnsi="Times New Roman" w:cs="Times New Roman"/>
          <w:sz w:val="24"/>
          <w:szCs w:val="24"/>
        </w:rPr>
        <w:t xml:space="preserve"> </w:t>
      </w:r>
      <w:r w:rsidR="0069081C" w:rsidRPr="00EA242A">
        <w:rPr>
          <w:rFonts w:ascii="Times New Roman" w:hAnsi="Times New Roman" w:cs="Times New Roman"/>
          <w:sz w:val="24"/>
          <w:szCs w:val="24"/>
        </w:rPr>
        <w:t xml:space="preserve"> na najnižšom bode vzduchojemu.</w:t>
      </w:r>
    </w:p>
    <w:p w:rsidR="00AA2BAC" w:rsidRPr="00EA242A" w:rsidRDefault="00AA2BAC" w:rsidP="00EA242A">
      <w:pPr>
        <w:spacing w:after="0" w:line="240" w:lineRule="auto"/>
        <w:rPr>
          <w:rFonts w:ascii="Times New Roman" w:eastAsia="Times New Roman" w:hAnsi="Times New Roman" w:cs="Times New Roman"/>
          <w:b/>
          <w:sz w:val="24"/>
          <w:szCs w:val="24"/>
          <w:lang w:eastAsia="sk-SK"/>
        </w:rPr>
      </w:pPr>
    </w:p>
    <w:p w:rsidR="00AA2BAC" w:rsidRPr="00EA242A" w:rsidRDefault="00703947" w:rsidP="00EA242A">
      <w:pPr>
        <w:spacing w:after="0" w:line="240" w:lineRule="auto"/>
        <w:rPr>
          <w:rFonts w:ascii="Times New Roman" w:eastAsia="Times New Roman" w:hAnsi="Times New Roman" w:cs="Times New Roman"/>
          <w:b/>
          <w:sz w:val="24"/>
          <w:szCs w:val="24"/>
          <w:lang w:eastAsia="sk-SK"/>
        </w:rPr>
      </w:pPr>
      <w:r w:rsidRPr="00EA242A">
        <w:rPr>
          <w:rFonts w:ascii="Times New Roman" w:eastAsia="Times New Roman" w:hAnsi="Times New Roman" w:cs="Times New Roman"/>
          <w:b/>
          <w:sz w:val="24"/>
          <w:szCs w:val="24"/>
          <w:lang w:eastAsia="sk-SK"/>
        </w:rPr>
        <w:t>7</w:t>
      </w:r>
      <w:r w:rsidR="00AA2BAC" w:rsidRPr="00EA242A">
        <w:rPr>
          <w:rFonts w:ascii="Times New Roman" w:eastAsia="Times New Roman" w:hAnsi="Times New Roman" w:cs="Times New Roman"/>
          <w:b/>
          <w:sz w:val="24"/>
          <w:szCs w:val="24"/>
          <w:lang w:eastAsia="sk-SK"/>
        </w:rPr>
        <w:t>. Vykonať kontrolu stavu riadenia a riadiacich systémov s</w:t>
      </w:r>
      <w:r w:rsidRPr="00EA242A">
        <w:rPr>
          <w:rFonts w:ascii="Times New Roman" w:eastAsia="Times New Roman" w:hAnsi="Times New Roman" w:cs="Times New Roman"/>
          <w:b/>
          <w:sz w:val="24"/>
          <w:szCs w:val="24"/>
          <w:lang w:eastAsia="sk-SK"/>
        </w:rPr>
        <w:t> </w:t>
      </w:r>
      <w:r w:rsidR="00AA2BAC" w:rsidRPr="00EA242A">
        <w:rPr>
          <w:rFonts w:ascii="Times New Roman" w:eastAsia="Times New Roman" w:hAnsi="Times New Roman" w:cs="Times New Roman"/>
          <w:b/>
          <w:sz w:val="24"/>
          <w:szCs w:val="24"/>
          <w:lang w:eastAsia="sk-SK"/>
        </w:rPr>
        <w:t>posilňovačom</w:t>
      </w:r>
    </w:p>
    <w:p w:rsidR="00703947" w:rsidRPr="00EA242A" w:rsidRDefault="0069081C"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b/>
          <w:i/>
          <w:sz w:val="24"/>
          <w:szCs w:val="24"/>
        </w:rPr>
        <w:t>Kontrolujeme:</w:t>
      </w:r>
    </w:p>
    <w:p w:rsidR="00703947" w:rsidRPr="00EA242A" w:rsidRDefault="00703947"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rPr>
        <w:t xml:space="preserve">- </w:t>
      </w:r>
      <w:r w:rsidRPr="00EA242A">
        <w:rPr>
          <w:rFonts w:ascii="Times New Roman" w:hAnsi="Times New Roman" w:cs="Times New Roman"/>
          <w:sz w:val="24"/>
          <w:szCs w:val="24"/>
          <w:u w:val="single"/>
        </w:rPr>
        <w:t>kmitanie volantu</w:t>
      </w:r>
      <w:r w:rsidRPr="00EA242A">
        <w:rPr>
          <w:rFonts w:ascii="Times New Roman" w:hAnsi="Times New Roman" w:cs="Times New Roman"/>
          <w:sz w:val="24"/>
          <w:szCs w:val="24"/>
        </w:rPr>
        <w:t xml:space="preserve"> signalizuje zlé vyváženie pneumatiky, poškodenú konštrukciu pneumatiky. </w:t>
      </w:r>
    </w:p>
    <w:p w:rsidR="00703947" w:rsidRPr="00EA242A" w:rsidRDefault="00703947"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rPr>
        <w:t xml:space="preserve">- pri nerovnomernom nahustení pneumatík riadiacej nápravy </w:t>
      </w:r>
      <w:r w:rsidRPr="00EA242A">
        <w:rPr>
          <w:rFonts w:ascii="Times New Roman" w:hAnsi="Times New Roman" w:cs="Times New Roman"/>
          <w:sz w:val="24"/>
          <w:szCs w:val="24"/>
          <w:u w:val="single"/>
        </w:rPr>
        <w:t>ťahanie vozidla do strany</w:t>
      </w:r>
      <w:r w:rsidRPr="00EA242A">
        <w:rPr>
          <w:rFonts w:ascii="Times New Roman" w:hAnsi="Times New Roman" w:cs="Times New Roman"/>
          <w:sz w:val="24"/>
          <w:szCs w:val="24"/>
        </w:rPr>
        <w:t xml:space="preserve"> menej nahustenej pneumatiky (odstrániť rovnomerným nahustením).</w:t>
      </w:r>
    </w:p>
    <w:p w:rsidR="00703947" w:rsidRPr="00EA242A" w:rsidRDefault="00703947"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rPr>
        <w:t xml:space="preserve">- </w:t>
      </w:r>
      <w:r w:rsidRPr="00EA242A">
        <w:rPr>
          <w:rFonts w:ascii="Times New Roman" w:hAnsi="Times New Roman" w:cs="Times New Roman"/>
          <w:sz w:val="24"/>
          <w:szCs w:val="24"/>
          <w:u w:val="single"/>
        </w:rPr>
        <w:t>zvýšená vôľa riadenia</w:t>
      </w:r>
      <w:r w:rsidRPr="00EA242A">
        <w:rPr>
          <w:rFonts w:ascii="Times New Roman" w:hAnsi="Times New Roman" w:cs="Times New Roman"/>
          <w:sz w:val="24"/>
          <w:szCs w:val="24"/>
        </w:rPr>
        <w:t xml:space="preserve"> alebo tuhé riadenie signalizuje poškodený systém riadenia. </w:t>
      </w:r>
    </w:p>
    <w:p w:rsidR="0069081C" w:rsidRPr="00EA242A" w:rsidRDefault="00703947"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rPr>
        <w:t xml:space="preserve">- </w:t>
      </w:r>
      <w:r w:rsidRPr="00EA242A">
        <w:rPr>
          <w:rFonts w:ascii="Times New Roman" w:hAnsi="Times New Roman" w:cs="Times New Roman"/>
          <w:sz w:val="24"/>
          <w:szCs w:val="24"/>
          <w:u w:val="single"/>
        </w:rPr>
        <w:t>nesprávna geometria riadenia</w:t>
      </w:r>
      <w:r w:rsidR="0069081C" w:rsidRPr="00EA242A">
        <w:rPr>
          <w:rFonts w:ascii="Times New Roman" w:hAnsi="Times New Roman" w:cs="Times New Roman"/>
          <w:sz w:val="24"/>
          <w:szCs w:val="24"/>
        </w:rPr>
        <w:t>: nerovnomerné opotrebenie</w:t>
      </w:r>
      <w:r w:rsidRPr="00EA242A">
        <w:rPr>
          <w:rFonts w:ascii="Times New Roman" w:hAnsi="Times New Roman" w:cs="Times New Roman"/>
          <w:sz w:val="24"/>
          <w:szCs w:val="24"/>
        </w:rPr>
        <w:t xml:space="preserve"> pneumatík (vonkajšia alebo vnútorná časť de</w:t>
      </w:r>
      <w:r w:rsidR="0069081C" w:rsidRPr="00EA242A">
        <w:rPr>
          <w:rFonts w:ascii="Times New Roman" w:hAnsi="Times New Roman" w:cs="Times New Roman"/>
          <w:sz w:val="24"/>
          <w:szCs w:val="24"/>
        </w:rPr>
        <w:t>zénu je viac opotrebená), horšia riaditeľnosť a jazdná stabilita</w:t>
      </w:r>
      <w:r w:rsidRPr="00EA242A">
        <w:rPr>
          <w:rFonts w:ascii="Times New Roman" w:hAnsi="Times New Roman" w:cs="Times New Roman"/>
          <w:sz w:val="24"/>
          <w:szCs w:val="24"/>
        </w:rPr>
        <w:t xml:space="preserve"> vozidla</w:t>
      </w:r>
      <w:r w:rsidR="0069081C" w:rsidRPr="00EA242A">
        <w:rPr>
          <w:rFonts w:ascii="Times New Roman" w:hAnsi="Times New Roman" w:cs="Times New Roman"/>
          <w:sz w:val="24"/>
          <w:szCs w:val="24"/>
        </w:rPr>
        <w:t xml:space="preserve"> (tzv. plávanie vozidla)</w:t>
      </w:r>
      <w:r w:rsidRPr="00EA242A">
        <w:rPr>
          <w:rFonts w:ascii="Times New Roman" w:hAnsi="Times New Roman" w:cs="Times New Roman"/>
          <w:sz w:val="24"/>
          <w:szCs w:val="24"/>
        </w:rPr>
        <w:t xml:space="preserve">, volant sa po prejazde zákruty nevracia do priameho smeru, </w:t>
      </w:r>
      <w:r w:rsidR="0069081C" w:rsidRPr="00EA242A">
        <w:rPr>
          <w:rFonts w:ascii="Times New Roman" w:hAnsi="Times New Roman" w:cs="Times New Roman"/>
          <w:sz w:val="24"/>
          <w:szCs w:val="24"/>
        </w:rPr>
        <w:t xml:space="preserve">zlá schopnosť držať stopu v zákrute (tendencia ku </w:t>
      </w:r>
      <w:proofErr w:type="spellStart"/>
      <w:r w:rsidR="0069081C" w:rsidRPr="00EA242A">
        <w:rPr>
          <w:rFonts w:ascii="Times New Roman" w:hAnsi="Times New Roman" w:cs="Times New Roman"/>
          <w:sz w:val="24"/>
          <w:szCs w:val="24"/>
        </w:rPr>
        <w:t>šmýkavosti</w:t>
      </w:r>
      <w:proofErr w:type="spellEnd"/>
      <w:r w:rsidR="0069081C" w:rsidRPr="00EA242A">
        <w:rPr>
          <w:rFonts w:ascii="Times New Roman" w:hAnsi="Times New Roman" w:cs="Times New Roman"/>
          <w:sz w:val="24"/>
          <w:szCs w:val="24"/>
        </w:rPr>
        <w:t xml:space="preserve"> pri prejazde zákrutou), samovoľné vybočenie vozidla z priameho smeru, vyššia spotreba</w:t>
      </w:r>
      <w:r w:rsidRPr="00EA242A">
        <w:rPr>
          <w:rFonts w:ascii="Times New Roman" w:hAnsi="Times New Roman" w:cs="Times New Roman"/>
          <w:sz w:val="24"/>
          <w:szCs w:val="24"/>
        </w:rPr>
        <w:t xml:space="preserve"> paliva. </w:t>
      </w:r>
    </w:p>
    <w:p w:rsidR="0069081C" w:rsidRPr="00EA242A" w:rsidRDefault="00C13267"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u w:val="single"/>
        </w:rPr>
        <w:t xml:space="preserve">- </w:t>
      </w:r>
      <w:proofErr w:type="spellStart"/>
      <w:r w:rsidRPr="00EA242A">
        <w:rPr>
          <w:rFonts w:ascii="Times New Roman" w:hAnsi="Times New Roman" w:cs="Times New Roman"/>
          <w:sz w:val="24"/>
          <w:szCs w:val="24"/>
          <w:u w:val="single"/>
        </w:rPr>
        <w:t>posilovač</w:t>
      </w:r>
      <w:proofErr w:type="spellEnd"/>
      <w:r w:rsidRPr="00EA242A">
        <w:rPr>
          <w:rFonts w:ascii="Times New Roman" w:hAnsi="Times New Roman" w:cs="Times New Roman"/>
          <w:sz w:val="24"/>
          <w:szCs w:val="24"/>
          <w:u w:val="single"/>
        </w:rPr>
        <w:t xml:space="preserve"> riadenia</w:t>
      </w:r>
      <w:r w:rsidRPr="00EA242A">
        <w:rPr>
          <w:rFonts w:ascii="Times New Roman" w:hAnsi="Times New Roman" w:cs="Times New Roman"/>
          <w:sz w:val="24"/>
          <w:szCs w:val="24"/>
        </w:rPr>
        <w:t xml:space="preserve"> musí zmenšovať silu potrebnú na ovládanie riadenia, skontrolujeme pri vypnutom motore a následne jeho funkciu pri zapnutom motore.</w:t>
      </w:r>
    </w:p>
    <w:p w:rsidR="00703947" w:rsidRPr="00EA242A" w:rsidRDefault="00703947"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rPr>
        <w:t>Nutná oprava v servise.</w:t>
      </w:r>
    </w:p>
    <w:p w:rsidR="00703947" w:rsidRPr="00EA242A" w:rsidRDefault="00703947" w:rsidP="00EA242A">
      <w:pPr>
        <w:spacing w:after="0" w:line="240" w:lineRule="auto"/>
        <w:rPr>
          <w:rFonts w:ascii="Times New Roman" w:eastAsia="Times New Roman" w:hAnsi="Times New Roman" w:cs="Times New Roman"/>
          <w:b/>
          <w:sz w:val="24"/>
          <w:szCs w:val="24"/>
          <w:lang w:eastAsia="sk-SK"/>
        </w:rPr>
      </w:pPr>
    </w:p>
    <w:p w:rsidR="00AA2BAC" w:rsidRPr="00EA242A" w:rsidRDefault="00C13267" w:rsidP="00EA242A">
      <w:pPr>
        <w:spacing w:after="0" w:line="240" w:lineRule="auto"/>
        <w:rPr>
          <w:rFonts w:ascii="Times New Roman" w:eastAsia="Times New Roman" w:hAnsi="Times New Roman" w:cs="Times New Roman"/>
          <w:b/>
          <w:sz w:val="24"/>
          <w:szCs w:val="24"/>
          <w:lang w:eastAsia="sk-SK"/>
        </w:rPr>
      </w:pPr>
      <w:r w:rsidRPr="00EA242A">
        <w:rPr>
          <w:rFonts w:ascii="Times New Roman" w:eastAsia="Times New Roman" w:hAnsi="Times New Roman" w:cs="Times New Roman"/>
          <w:b/>
          <w:sz w:val="24"/>
          <w:szCs w:val="24"/>
          <w:lang w:eastAsia="sk-SK"/>
        </w:rPr>
        <w:lastRenderedPageBreak/>
        <w:t>8</w:t>
      </w:r>
      <w:r w:rsidR="00AA2BAC" w:rsidRPr="00EA242A">
        <w:rPr>
          <w:rFonts w:ascii="Times New Roman" w:eastAsia="Times New Roman" w:hAnsi="Times New Roman" w:cs="Times New Roman"/>
          <w:b/>
          <w:sz w:val="24"/>
          <w:szCs w:val="24"/>
          <w:lang w:eastAsia="sk-SK"/>
        </w:rPr>
        <w:t xml:space="preserve">. Vykonať kontrolu stavu </w:t>
      </w:r>
      <w:r w:rsidR="00261AB3" w:rsidRPr="00EA242A">
        <w:rPr>
          <w:rFonts w:ascii="Times New Roman" w:eastAsia="Times New Roman" w:hAnsi="Times New Roman" w:cs="Times New Roman"/>
          <w:b/>
          <w:sz w:val="24"/>
          <w:szCs w:val="24"/>
          <w:lang w:eastAsia="sk-SK"/>
        </w:rPr>
        <w:t>hladiny motorového oleja, chladiacej kvapali</w:t>
      </w:r>
      <w:r w:rsidR="00AA2BAC" w:rsidRPr="00EA242A">
        <w:rPr>
          <w:rFonts w:ascii="Times New Roman" w:eastAsia="Times New Roman" w:hAnsi="Times New Roman" w:cs="Times New Roman"/>
          <w:b/>
          <w:sz w:val="24"/>
          <w:szCs w:val="24"/>
          <w:lang w:eastAsia="sk-SK"/>
        </w:rPr>
        <w:t>ny a kvapaliny do ostrekovačov</w:t>
      </w:r>
      <w:r w:rsidR="00261AB3" w:rsidRPr="00EA242A">
        <w:rPr>
          <w:rFonts w:ascii="Times New Roman" w:eastAsia="Times New Roman" w:hAnsi="Times New Roman" w:cs="Times New Roman"/>
          <w:b/>
          <w:sz w:val="24"/>
          <w:szCs w:val="24"/>
          <w:lang w:eastAsia="sk-SK"/>
        </w:rPr>
        <w:t xml:space="preserve"> </w:t>
      </w:r>
    </w:p>
    <w:p w:rsidR="00C13267" w:rsidRPr="00EA242A" w:rsidRDefault="00C13267" w:rsidP="00EA242A">
      <w:pPr>
        <w:pStyle w:val="Odsekzoznamu"/>
        <w:spacing w:after="0" w:line="240" w:lineRule="auto"/>
        <w:ind w:left="0"/>
        <w:jc w:val="both"/>
        <w:rPr>
          <w:rFonts w:ascii="Times New Roman" w:hAnsi="Times New Roman" w:cs="Times New Roman"/>
          <w:sz w:val="24"/>
          <w:szCs w:val="24"/>
        </w:rPr>
      </w:pPr>
      <w:r w:rsidRPr="00EA242A">
        <w:rPr>
          <w:rFonts w:ascii="Times New Roman" w:hAnsi="Times New Roman" w:cs="Times New Roman"/>
          <w:sz w:val="24"/>
          <w:szCs w:val="24"/>
          <w:u w:val="single"/>
        </w:rPr>
        <w:t>Motorový olej</w:t>
      </w:r>
      <w:r w:rsidRPr="00EA242A">
        <w:rPr>
          <w:rFonts w:ascii="Times New Roman" w:hAnsi="Times New Roman" w:cs="Times New Roman"/>
          <w:sz w:val="24"/>
          <w:szCs w:val="24"/>
        </w:rPr>
        <w:t xml:space="preserve"> – jeho množstvo kontrolujeme odmernou tyčkou v priestoroch motora a dopĺňame podľa pokynov výrobcu vozidla. Výmenu oleja prevádzame v servise podľa pokynov výrobcu a odjazdených kilometrov.</w:t>
      </w:r>
    </w:p>
    <w:p w:rsidR="00C13267" w:rsidRPr="00EA242A" w:rsidRDefault="00C13267" w:rsidP="00EA242A">
      <w:pPr>
        <w:pStyle w:val="Odsekzoznamu"/>
        <w:spacing w:after="0" w:line="240" w:lineRule="auto"/>
        <w:ind w:left="0"/>
        <w:jc w:val="both"/>
        <w:rPr>
          <w:rFonts w:ascii="Times New Roman" w:hAnsi="Times New Roman" w:cs="Times New Roman"/>
          <w:sz w:val="24"/>
          <w:szCs w:val="24"/>
        </w:rPr>
      </w:pPr>
      <w:r w:rsidRPr="00EA242A">
        <w:rPr>
          <w:rFonts w:ascii="Times New Roman" w:hAnsi="Times New Roman" w:cs="Times New Roman"/>
          <w:sz w:val="24"/>
          <w:szCs w:val="24"/>
          <w:u w:val="single"/>
        </w:rPr>
        <w:t>Chladiaca kvapalina</w:t>
      </w:r>
      <w:r w:rsidRPr="00EA242A">
        <w:rPr>
          <w:rFonts w:ascii="Times New Roman" w:hAnsi="Times New Roman" w:cs="Times New Roman"/>
          <w:sz w:val="24"/>
          <w:szCs w:val="24"/>
        </w:rPr>
        <w:t xml:space="preserve"> – teplotu chladiacej kvapaliny sledujeme v zornom poli vodiča, optimálna teplota je 85 </w:t>
      </w:r>
      <w:proofErr w:type="spellStart"/>
      <w:r w:rsidRPr="00EA242A">
        <w:rPr>
          <w:rFonts w:ascii="Times New Roman" w:hAnsi="Times New Roman" w:cs="Times New Roman"/>
          <w:sz w:val="24"/>
          <w:szCs w:val="24"/>
          <w:vertAlign w:val="superscript"/>
        </w:rPr>
        <w:t>o</w:t>
      </w:r>
      <w:r w:rsidRPr="00EA242A">
        <w:rPr>
          <w:rFonts w:ascii="Times New Roman" w:hAnsi="Times New Roman" w:cs="Times New Roman"/>
          <w:sz w:val="24"/>
          <w:szCs w:val="24"/>
        </w:rPr>
        <w:t>C</w:t>
      </w:r>
      <w:proofErr w:type="spellEnd"/>
      <w:r w:rsidRPr="00EA242A">
        <w:rPr>
          <w:rFonts w:ascii="Times New Roman" w:hAnsi="Times New Roman" w:cs="Times New Roman"/>
          <w:sz w:val="24"/>
          <w:szCs w:val="24"/>
        </w:rPr>
        <w:t>. Chladiaca kvapalina je celoročná nemrznúca zmes s výmenou každé 2-3 roky. Jej množstvo kontrolujeme vo vyrovnávacej nádržke (medzi ryskami min a max) v motorovom priestore, dolievame rovnaký druh, aký je použitý v chladiacej sústave.</w:t>
      </w:r>
    </w:p>
    <w:p w:rsidR="00C13267" w:rsidRPr="00EA242A" w:rsidRDefault="00C13267" w:rsidP="00EA242A">
      <w:pPr>
        <w:pStyle w:val="Odsekzoznamu"/>
        <w:spacing w:after="0" w:line="240" w:lineRule="auto"/>
        <w:ind w:left="0"/>
        <w:jc w:val="both"/>
        <w:rPr>
          <w:rFonts w:ascii="Times New Roman" w:hAnsi="Times New Roman" w:cs="Times New Roman"/>
          <w:sz w:val="24"/>
          <w:szCs w:val="24"/>
        </w:rPr>
      </w:pPr>
      <w:r w:rsidRPr="00EA242A">
        <w:rPr>
          <w:rFonts w:ascii="Times New Roman" w:hAnsi="Times New Roman" w:cs="Times New Roman"/>
          <w:sz w:val="24"/>
          <w:szCs w:val="24"/>
          <w:u w:val="single"/>
        </w:rPr>
        <w:t>Kvapalina do ostrekovačov</w:t>
      </w:r>
      <w:r w:rsidRPr="00EA242A">
        <w:rPr>
          <w:rFonts w:ascii="Times New Roman" w:hAnsi="Times New Roman" w:cs="Times New Roman"/>
          <w:sz w:val="24"/>
          <w:szCs w:val="24"/>
        </w:rPr>
        <w:t xml:space="preserve"> – kontrola množstva vizuálne v nádržke v motorovom priestore, cca. 2/3 nádržky, v lete dávame letnú zmes, v zime zimnú (nemrznúcu) zmes.</w:t>
      </w:r>
    </w:p>
    <w:p w:rsidR="00C13267" w:rsidRPr="00EA242A" w:rsidRDefault="00C13267" w:rsidP="00EA242A">
      <w:pPr>
        <w:spacing w:after="0" w:line="240" w:lineRule="auto"/>
        <w:rPr>
          <w:rFonts w:ascii="Times New Roman" w:eastAsia="Times New Roman" w:hAnsi="Times New Roman" w:cs="Times New Roman"/>
          <w:b/>
          <w:sz w:val="24"/>
          <w:szCs w:val="24"/>
          <w:lang w:eastAsia="sk-SK"/>
        </w:rPr>
      </w:pPr>
    </w:p>
    <w:p w:rsidR="00261AB3" w:rsidRPr="00EA242A" w:rsidRDefault="00C13267" w:rsidP="00EA242A">
      <w:pPr>
        <w:spacing w:after="0" w:line="240" w:lineRule="auto"/>
        <w:rPr>
          <w:rFonts w:ascii="Times New Roman" w:eastAsia="Times New Roman" w:hAnsi="Times New Roman" w:cs="Times New Roman"/>
          <w:b/>
          <w:sz w:val="24"/>
          <w:szCs w:val="24"/>
          <w:lang w:eastAsia="sk-SK"/>
        </w:rPr>
      </w:pPr>
      <w:r w:rsidRPr="00EA242A">
        <w:rPr>
          <w:rFonts w:ascii="Times New Roman" w:eastAsia="Times New Roman" w:hAnsi="Times New Roman" w:cs="Times New Roman"/>
          <w:b/>
          <w:sz w:val="24"/>
          <w:szCs w:val="24"/>
          <w:lang w:eastAsia="sk-SK"/>
        </w:rPr>
        <w:t>9</w:t>
      </w:r>
      <w:r w:rsidR="00AA2BAC" w:rsidRPr="00EA242A">
        <w:rPr>
          <w:rFonts w:ascii="Times New Roman" w:eastAsia="Times New Roman" w:hAnsi="Times New Roman" w:cs="Times New Roman"/>
          <w:b/>
          <w:sz w:val="24"/>
          <w:szCs w:val="24"/>
          <w:lang w:eastAsia="sk-SK"/>
        </w:rPr>
        <w:t xml:space="preserve">. Vykonať kontrolu stavu </w:t>
      </w:r>
      <w:r w:rsidR="00261AB3" w:rsidRPr="00EA242A">
        <w:rPr>
          <w:rFonts w:ascii="Times New Roman" w:eastAsia="Times New Roman" w:hAnsi="Times New Roman" w:cs="Times New Roman"/>
          <w:b/>
          <w:sz w:val="24"/>
          <w:szCs w:val="24"/>
          <w:lang w:eastAsia="sk-SK"/>
        </w:rPr>
        <w:t>kontrolu funkčnosti osvetlenia vozidla a zv</w:t>
      </w:r>
      <w:r w:rsidR="00D16D45" w:rsidRPr="00EA242A">
        <w:rPr>
          <w:rFonts w:ascii="Times New Roman" w:eastAsia="Times New Roman" w:hAnsi="Times New Roman" w:cs="Times New Roman"/>
          <w:b/>
          <w:sz w:val="24"/>
          <w:szCs w:val="24"/>
          <w:lang w:eastAsia="sk-SK"/>
        </w:rPr>
        <w:t>ukového výstražného zariadenia.</w:t>
      </w:r>
    </w:p>
    <w:p w:rsidR="00C13267" w:rsidRPr="00EA242A" w:rsidRDefault="00C13267"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rPr>
        <w:t xml:space="preserve">Kontrolujeme vizuálne na vozidle, na ktorom sme vykonávali výcvik, obhliadkou vozidla pri jeho zapnutých polohách. Kontrolujeme: </w:t>
      </w:r>
      <w:r w:rsidRPr="00EA242A">
        <w:rPr>
          <w:rFonts w:ascii="Times New Roman" w:hAnsi="Times New Roman" w:cs="Times New Roman"/>
          <w:b/>
          <w:i/>
          <w:sz w:val="24"/>
          <w:szCs w:val="24"/>
        </w:rPr>
        <w:t>obrysové (parkovacie) svetlá</w:t>
      </w:r>
      <w:r w:rsidRPr="00EA242A">
        <w:rPr>
          <w:rFonts w:ascii="Times New Roman" w:hAnsi="Times New Roman" w:cs="Times New Roman"/>
          <w:sz w:val="24"/>
          <w:szCs w:val="24"/>
        </w:rPr>
        <w:t xml:space="preserve">, </w:t>
      </w:r>
      <w:r w:rsidRPr="00EA242A">
        <w:rPr>
          <w:rFonts w:ascii="Times New Roman" w:hAnsi="Times New Roman" w:cs="Times New Roman"/>
          <w:b/>
          <w:i/>
          <w:sz w:val="24"/>
          <w:szCs w:val="24"/>
        </w:rPr>
        <w:t>stretávacie svetlá</w:t>
      </w:r>
      <w:r w:rsidRPr="00EA242A">
        <w:rPr>
          <w:rFonts w:ascii="Times New Roman" w:hAnsi="Times New Roman" w:cs="Times New Roman"/>
          <w:sz w:val="24"/>
          <w:szCs w:val="24"/>
        </w:rPr>
        <w:t xml:space="preserve">, </w:t>
      </w:r>
      <w:r w:rsidRPr="00EA242A">
        <w:rPr>
          <w:rFonts w:ascii="Times New Roman" w:hAnsi="Times New Roman" w:cs="Times New Roman"/>
          <w:b/>
          <w:i/>
          <w:sz w:val="24"/>
          <w:szCs w:val="24"/>
        </w:rPr>
        <w:t>diaľkové svetlá</w:t>
      </w:r>
      <w:r w:rsidRPr="00EA242A">
        <w:rPr>
          <w:rFonts w:ascii="Times New Roman" w:hAnsi="Times New Roman" w:cs="Times New Roman"/>
          <w:sz w:val="24"/>
          <w:szCs w:val="24"/>
        </w:rPr>
        <w:t xml:space="preserve">, </w:t>
      </w:r>
      <w:r w:rsidRPr="00EA242A">
        <w:rPr>
          <w:rFonts w:ascii="Times New Roman" w:hAnsi="Times New Roman" w:cs="Times New Roman"/>
          <w:b/>
          <w:i/>
          <w:sz w:val="24"/>
          <w:szCs w:val="24"/>
        </w:rPr>
        <w:t>zadné svetlo do hmly</w:t>
      </w:r>
      <w:r w:rsidRPr="00EA242A">
        <w:rPr>
          <w:rFonts w:ascii="Times New Roman" w:hAnsi="Times New Roman" w:cs="Times New Roman"/>
          <w:sz w:val="24"/>
          <w:szCs w:val="24"/>
        </w:rPr>
        <w:t xml:space="preserve">, </w:t>
      </w:r>
      <w:r w:rsidRPr="00EA242A">
        <w:rPr>
          <w:rFonts w:ascii="Times New Roman" w:hAnsi="Times New Roman" w:cs="Times New Roman"/>
          <w:b/>
          <w:i/>
          <w:sz w:val="24"/>
          <w:szCs w:val="24"/>
        </w:rPr>
        <w:t>smerové svetlá a výstražné svetlá</w:t>
      </w:r>
      <w:r w:rsidRPr="00EA242A">
        <w:rPr>
          <w:rFonts w:ascii="Times New Roman" w:hAnsi="Times New Roman" w:cs="Times New Roman"/>
          <w:sz w:val="24"/>
          <w:szCs w:val="24"/>
        </w:rPr>
        <w:t xml:space="preserve">, </w:t>
      </w:r>
      <w:r w:rsidRPr="00EA242A">
        <w:rPr>
          <w:rFonts w:ascii="Times New Roman" w:hAnsi="Times New Roman" w:cs="Times New Roman"/>
          <w:b/>
          <w:i/>
          <w:sz w:val="24"/>
          <w:szCs w:val="24"/>
        </w:rPr>
        <w:t>osvetlenie evidenčného čísla</w:t>
      </w:r>
      <w:r w:rsidRPr="00EA242A">
        <w:rPr>
          <w:rFonts w:ascii="Times New Roman" w:hAnsi="Times New Roman" w:cs="Times New Roman"/>
          <w:sz w:val="24"/>
          <w:szCs w:val="24"/>
        </w:rPr>
        <w:t xml:space="preserve">, </w:t>
      </w:r>
      <w:proofErr w:type="spellStart"/>
      <w:r w:rsidRPr="00EA242A">
        <w:rPr>
          <w:rFonts w:ascii="Times New Roman" w:hAnsi="Times New Roman" w:cs="Times New Roman"/>
          <w:b/>
          <w:i/>
          <w:sz w:val="24"/>
          <w:szCs w:val="24"/>
        </w:rPr>
        <w:t>cúvacie</w:t>
      </w:r>
      <w:proofErr w:type="spellEnd"/>
      <w:r w:rsidRPr="00EA242A">
        <w:rPr>
          <w:rFonts w:ascii="Times New Roman" w:hAnsi="Times New Roman" w:cs="Times New Roman"/>
          <w:b/>
          <w:i/>
          <w:sz w:val="24"/>
          <w:szCs w:val="24"/>
        </w:rPr>
        <w:t xml:space="preserve"> (</w:t>
      </w:r>
      <w:proofErr w:type="spellStart"/>
      <w:r w:rsidRPr="00EA242A">
        <w:rPr>
          <w:rFonts w:ascii="Times New Roman" w:hAnsi="Times New Roman" w:cs="Times New Roman"/>
          <w:b/>
          <w:i/>
          <w:sz w:val="24"/>
          <w:szCs w:val="24"/>
        </w:rPr>
        <w:t>spiatočkové</w:t>
      </w:r>
      <w:proofErr w:type="spellEnd"/>
      <w:r w:rsidRPr="00EA242A">
        <w:rPr>
          <w:rFonts w:ascii="Times New Roman" w:hAnsi="Times New Roman" w:cs="Times New Roman"/>
          <w:b/>
          <w:i/>
          <w:sz w:val="24"/>
          <w:szCs w:val="24"/>
        </w:rPr>
        <w:t>) svetlo</w:t>
      </w:r>
      <w:r w:rsidRPr="00EA242A">
        <w:rPr>
          <w:rFonts w:ascii="Times New Roman" w:hAnsi="Times New Roman" w:cs="Times New Roman"/>
          <w:sz w:val="24"/>
          <w:szCs w:val="24"/>
        </w:rPr>
        <w:t xml:space="preserve"> pri zaradenej spiatočke, </w:t>
      </w:r>
      <w:r w:rsidRPr="00EA242A">
        <w:rPr>
          <w:rFonts w:ascii="Times New Roman" w:hAnsi="Times New Roman" w:cs="Times New Roman"/>
          <w:b/>
          <w:i/>
          <w:sz w:val="24"/>
          <w:szCs w:val="24"/>
        </w:rPr>
        <w:t>brzdové svetlá</w:t>
      </w:r>
      <w:r w:rsidRPr="00EA242A">
        <w:rPr>
          <w:rFonts w:ascii="Times New Roman" w:hAnsi="Times New Roman" w:cs="Times New Roman"/>
          <w:sz w:val="24"/>
          <w:szCs w:val="24"/>
        </w:rPr>
        <w:t xml:space="preserve"> – k ich kontrole je potrebné si prizvať inú osobu alebo vozidlo </w:t>
      </w:r>
      <w:proofErr w:type="spellStart"/>
      <w:r w:rsidRPr="00EA242A">
        <w:rPr>
          <w:rFonts w:ascii="Times New Roman" w:hAnsi="Times New Roman" w:cs="Times New Roman"/>
          <w:sz w:val="24"/>
          <w:szCs w:val="24"/>
        </w:rPr>
        <w:t>nacúvať</w:t>
      </w:r>
      <w:proofErr w:type="spellEnd"/>
      <w:r w:rsidRPr="00EA242A">
        <w:rPr>
          <w:rFonts w:ascii="Times New Roman" w:hAnsi="Times New Roman" w:cs="Times New Roman"/>
          <w:sz w:val="24"/>
          <w:szCs w:val="24"/>
        </w:rPr>
        <w:t xml:space="preserve"> k  stene. Funkčnosť zvukového výstražného zariadenia zistíme </w:t>
      </w:r>
      <w:proofErr w:type="spellStart"/>
      <w:r w:rsidRPr="00EA242A">
        <w:rPr>
          <w:rFonts w:ascii="Times New Roman" w:hAnsi="Times New Roman" w:cs="Times New Roman"/>
          <w:sz w:val="24"/>
          <w:szCs w:val="24"/>
        </w:rPr>
        <w:t>posluchom</w:t>
      </w:r>
      <w:proofErr w:type="spellEnd"/>
      <w:r w:rsidRPr="00EA242A">
        <w:rPr>
          <w:rFonts w:ascii="Times New Roman" w:hAnsi="Times New Roman" w:cs="Times New Roman"/>
          <w:sz w:val="24"/>
          <w:szCs w:val="24"/>
        </w:rPr>
        <w:t xml:space="preserve"> pri stlačení klaksónu na volante. </w:t>
      </w:r>
    </w:p>
    <w:p w:rsidR="00C13267" w:rsidRPr="00EA242A" w:rsidRDefault="00C13267" w:rsidP="00EA242A">
      <w:pPr>
        <w:spacing w:after="0" w:line="240" w:lineRule="auto"/>
        <w:rPr>
          <w:rFonts w:ascii="Times New Roman" w:eastAsia="Times New Roman" w:hAnsi="Times New Roman" w:cs="Times New Roman"/>
          <w:b/>
          <w:sz w:val="24"/>
          <w:szCs w:val="24"/>
          <w:lang w:eastAsia="sk-SK"/>
        </w:rPr>
      </w:pPr>
    </w:p>
    <w:p w:rsidR="00AA2BAC" w:rsidRPr="00EA242A" w:rsidRDefault="00C13267" w:rsidP="00EA242A">
      <w:pPr>
        <w:spacing w:after="0" w:line="240" w:lineRule="auto"/>
        <w:rPr>
          <w:rFonts w:ascii="Times New Roman" w:eastAsia="Times New Roman" w:hAnsi="Times New Roman" w:cs="Times New Roman"/>
          <w:b/>
          <w:sz w:val="24"/>
          <w:szCs w:val="24"/>
          <w:lang w:eastAsia="sk-SK"/>
        </w:rPr>
      </w:pPr>
      <w:r w:rsidRPr="00EA242A">
        <w:rPr>
          <w:rFonts w:ascii="Times New Roman" w:eastAsia="Times New Roman" w:hAnsi="Times New Roman" w:cs="Times New Roman"/>
          <w:b/>
          <w:sz w:val="24"/>
          <w:szCs w:val="24"/>
          <w:lang w:eastAsia="sk-SK"/>
        </w:rPr>
        <w:t>10</w:t>
      </w:r>
      <w:r w:rsidR="00AA2BAC" w:rsidRPr="00EA242A">
        <w:rPr>
          <w:rFonts w:ascii="Times New Roman" w:eastAsia="Times New Roman" w:hAnsi="Times New Roman" w:cs="Times New Roman"/>
          <w:b/>
          <w:sz w:val="24"/>
          <w:szCs w:val="24"/>
          <w:lang w:eastAsia="sk-SK"/>
        </w:rPr>
        <w:t>. Vykonať kontrolu stavu</w:t>
      </w:r>
      <w:r w:rsidR="00AA2BAC" w:rsidRPr="00EA242A">
        <w:rPr>
          <w:rFonts w:ascii="Times New Roman" w:eastAsia="Times New Roman" w:hAnsi="Times New Roman" w:cs="Times New Roman"/>
          <w:sz w:val="24"/>
          <w:szCs w:val="24"/>
          <w:lang w:eastAsia="sk-SK"/>
        </w:rPr>
        <w:t xml:space="preserve"> </w:t>
      </w:r>
      <w:r w:rsidR="00AA2BAC" w:rsidRPr="00EA242A">
        <w:rPr>
          <w:rFonts w:ascii="Times New Roman" w:eastAsia="Times New Roman" w:hAnsi="Times New Roman" w:cs="Times New Roman"/>
          <w:b/>
          <w:sz w:val="24"/>
          <w:szCs w:val="24"/>
          <w:lang w:eastAsia="sk-SK"/>
        </w:rPr>
        <w:t>čelného skla, okien a stieračov</w:t>
      </w:r>
    </w:p>
    <w:p w:rsidR="007A549B" w:rsidRPr="00EA242A" w:rsidRDefault="007A549B" w:rsidP="00EA242A">
      <w:pPr>
        <w:tabs>
          <w:tab w:val="left" w:pos="284"/>
        </w:tabs>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rPr>
        <w:t>Kontrolu prevádzame vizuálne na čelnom skle a bočných oknách, príp. na zadnom skle u traktora. Čelné sklo aj ostatné okná musia byť dostatočné priehľadné, v zornom poli vodiča nesmú byť umiestnené žiadne predmety, ktoré obmedzujú výhľad vodiča, čelné sklo nesmie byť prasknuté alebo inak poškodené.</w:t>
      </w:r>
    </w:p>
    <w:p w:rsidR="007A549B" w:rsidRPr="00EA242A" w:rsidRDefault="007A549B" w:rsidP="00EA242A">
      <w:pPr>
        <w:tabs>
          <w:tab w:val="left" w:pos="284"/>
        </w:tabs>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rPr>
        <w:t xml:space="preserve">Kontrola stieračov: </w:t>
      </w:r>
      <w:r w:rsidR="00861E6C" w:rsidRPr="00EA242A">
        <w:rPr>
          <w:rFonts w:ascii="Times New Roman" w:hAnsi="Times New Roman" w:cs="Times New Roman"/>
          <w:sz w:val="24"/>
          <w:szCs w:val="24"/>
        </w:rPr>
        <w:t xml:space="preserve">správne nasmerovanie prúdu kvapaliny, </w:t>
      </w:r>
      <w:r w:rsidRPr="00EA242A">
        <w:rPr>
          <w:rFonts w:ascii="Times New Roman" w:hAnsi="Times New Roman" w:cs="Times New Roman"/>
          <w:sz w:val="24"/>
          <w:szCs w:val="24"/>
        </w:rPr>
        <w:t>nadmerne opotrebované gumové lišty stieračov, nefunkčný cyklovač a ostrekovače, vytavená poistka</w:t>
      </w:r>
    </w:p>
    <w:p w:rsidR="007A549B" w:rsidRPr="00EA242A" w:rsidRDefault="007A549B" w:rsidP="00EA242A">
      <w:pPr>
        <w:tabs>
          <w:tab w:val="left" w:pos="284"/>
        </w:tabs>
        <w:spacing w:after="0" w:line="240" w:lineRule="auto"/>
        <w:jc w:val="both"/>
        <w:rPr>
          <w:rFonts w:ascii="Times New Roman" w:hAnsi="Times New Roman" w:cs="Times New Roman"/>
          <w:sz w:val="24"/>
          <w:szCs w:val="24"/>
        </w:rPr>
      </w:pPr>
    </w:p>
    <w:p w:rsidR="00AA2BAC" w:rsidRPr="00EA242A" w:rsidRDefault="007A549B" w:rsidP="00EA242A">
      <w:pPr>
        <w:spacing w:after="0" w:line="240" w:lineRule="auto"/>
        <w:rPr>
          <w:rFonts w:ascii="Times New Roman" w:eastAsia="Times New Roman" w:hAnsi="Times New Roman" w:cs="Times New Roman"/>
          <w:b/>
          <w:sz w:val="24"/>
          <w:szCs w:val="24"/>
          <w:lang w:eastAsia="sk-SK"/>
        </w:rPr>
      </w:pPr>
      <w:r w:rsidRPr="00EA242A">
        <w:rPr>
          <w:rFonts w:ascii="Times New Roman" w:eastAsia="Times New Roman" w:hAnsi="Times New Roman" w:cs="Times New Roman"/>
          <w:b/>
          <w:sz w:val="24"/>
          <w:szCs w:val="24"/>
          <w:lang w:eastAsia="sk-SK"/>
        </w:rPr>
        <w:t>11</w:t>
      </w:r>
      <w:r w:rsidR="00AA2BAC" w:rsidRPr="00EA242A">
        <w:rPr>
          <w:rFonts w:ascii="Times New Roman" w:eastAsia="Times New Roman" w:hAnsi="Times New Roman" w:cs="Times New Roman"/>
          <w:b/>
          <w:sz w:val="24"/>
          <w:szCs w:val="24"/>
          <w:lang w:eastAsia="sk-SK"/>
        </w:rPr>
        <w:t>. Vykonať kontrolu stavu pruženia</w:t>
      </w:r>
    </w:p>
    <w:p w:rsidR="00A54C23" w:rsidRPr="00EA242A" w:rsidRDefault="00A54C23" w:rsidP="00EA242A">
      <w:pPr>
        <w:spacing w:after="0" w:line="240" w:lineRule="auto"/>
        <w:rPr>
          <w:rFonts w:ascii="Times New Roman" w:eastAsia="Times New Roman" w:hAnsi="Times New Roman" w:cs="Times New Roman"/>
          <w:sz w:val="24"/>
          <w:szCs w:val="24"/>
          <w:lang w:eastAsia="sk-SK"/>
        </w:rPr>
      </w:pPr>
      <w:r w:rsidRPr="00EA242A">
        <w:rPr>
          <w:rFonts w:ascii="Times New Roman" w:eastAsia="Times New Roman" w:hAnsi="Times New Roman" w:cs="Times New Roman"/>
          <w:sz w:val="24"/>
          <w:szCs w:val="24"/>
          <w:lang w:eastAsia="sk-SK"/>
        </w:rPr>
        <w:t>Poruchy pruženia a tlmenia ohrozujú bezpečnosť cestnej premávky a spôsobujú škody na pneumatikách. Takéto vozidlo musíme vyradiť z cestnej premávky.</w:t>
      </w:r>
    </w:p>
    <w:p w:rsidR="00A54C23" w:rsidRPr="00EA242A" w:rsidRDefault="00A54C23" w:rsidP="00EA242A">
      <w:pPr>
        <w:spacing w:after="0" w:line="240" w:lineRule="auto"/>
        <w:rPr>
          <w:rFonts w:ascii="Times New Roman" w:eastAsia="Times New Roman" w:hAnsi="Times New Roman" w:cs="Times New Roman"/>
          <w:sz w:val="24"/>
          <w:szCs w:val="24"/>
          <w:lang w:eastAsia="sk-SK"/>
        </w:rPr>
      </w:pPr>
      <w:r w:rsidRPr="00EA242A">
        <w:rPr>
          <w:rFonts w:ascii="Times New Roman" w:eastAsia="Times New Roman" w:hAnsi="Times New Roman" w:cs="Times New Roman"/>
          <w:i/>
          <w:sz w:val="24"/>
          <w:szCs w:val="24"/>
          <w:lang w:eastAsia="sk-SK"/>
        </w:rPr>
        <w:t xml:space="preserve">U listových pružín kontrolujeme: </w:t>
      </w:r>
      <w:r w:rsidRPr="00EA242A">
        <w:rPr>
          <w:rFonts w:ascii="Times New Roman" w:eastAsia="Times New Roman" w:hAnsi="Times New Roman" w:cs="Times New Roman"/>
          <w:sz w:val="24"/>
          <w:szCs w:val="24"/>
          <w:lang w:eastAsia="sk-SK"/>
        </w:rPr>
        <w:t>dotiahnutie strmeňov pružín – uvoľnené matice dotiahneme</w:t>
      </w:r>
      <w:r w:rsidRPr="00EA242A">
        <w:rPr>
          <w:rFonts w:ascii="Times New Roman" w:eastAsia="Times New Roman" w:hAnsi="Times New Roman" w:cs="Times New Roman"/>
          <w:i/>
          <w:sz w:val="24"/>
          <w:szCs w:val="24"/>
          <w:lang w:eastAsia="sk-SK"/>
        </w:rPr>
        <w:t xml:space="preserve">, </w:t>
      </w:r>
      <w:r w:rsidRPr="00EA242A">
        <w:rPr>
          <w:rFonts w:ascii="Times New Roman" w:eastAsia="Times New Roman" w:hAnsi="Times New Roman" w:cs="Times New Roman"/>
          <w:sz w:val="24"/>
          <w:szCs w:val="24"/>
          <w:lang w:eastAsia="sk-SK"/>
        </w:rPr>
        <w:t>jednotlivé listy pružín – zlomené listy vymeníme</w:t>
      </w:r>
      <w:r w:rsidRPr="00EA242A">
        <w:rPr>
          <w:rFonts w:ascii="Times New Roman" w:eastAsia="Times New Roman" w:hAnsi="Times New Roman" w:cs="Times New Roman"/>
          <w:i/>
          <w:sz w:val="24"/>
          <w:szCs w:val="24"/>
          <w:lang w:eastAsia="sk-SK"/>
        </w:rPr>
        <w:t xml:space="preserve">, </w:t>
      </w:r>
      <w:r w:rsidRPr="00EA242A">
        <w:rPr>
          <w:rFonts w:ascii="Times New Roman" w:eastAsia="Times New Roman" w:hAnsi="Times New Roman" w:cs="Times New Roman"/>
          <w:sz w:val="24"/>
          <w:szCs w:val="24"/>
          <w:lang w:eastAsia="sk-SK"/>
        </w:rPr>
        <w:t>prvky zavesenia pružín – opotrebované vymeníme</w:t>
      </w:r>
    </w:p>
    <w:p w:rsidR="00A54C23" w:rsidRPr="00EA242A" w:rsidRDefault="00A54C23" w:rsidP="00EA242A">
      <w:pPr>
        <w:spacing w:after="0" w:line="240" w:lineRule="auto"/>
        <w:rPr>
          <w:rFonts w:ascii="Times New Roman" w:eastAsia="Times New Roman" w:hAnsi="Times New Roman" w:cs="Times New Roman"/>
          <w:sz w:val="24"/>
          <w:szCs w:val="24"/>
          <w:lang w:eastAsia="sk-SK"/>
        </w:rPr>
      </w:pPr>
      <w:r w:rsidRPr="00EA242A">
        <w:rPr>
          <w:rFonts w:ascii="Times New Roman" w:eastAsia="Times New Roman" w:hAnsi="Times New Roman" w:cs="Times New Roman"/>
          <w:i/>
          <w:sz w:val="24"/>
          <w:szCs w:val="24"/>
          <w:lang w:eastAsia="sk-SK"/>
        </w:rPr>
        <w:t>U vzduchového pruženia kontrolujeme:</w:t>
      </w:r>
      <w:r w:rsidRPr="00EA242A">
        <w:rPr>
          <w:rFonts w:ascii="Times New Roman" w:eastAsia="Times New Roman" w:hAnsi="Times New Roman" w:cs="Times New Roman"/>
          <w:sz w:val="24"/>
          <w:szCs w:val="24"/>
          <w:lang w:eastAsia="sk-SK"/>
        </w:rPr>
        <w:t xml:space="preserve"> netesnosti vzduchu, poškodenie vakov, správne nastavenie pruženia podľa výrobcu vozidla, opotrebované alebo poškodené časti vymeníme</w:t>
      </w:r>
    </w:p>
    <w:p w:rsidR="00A54C23" w:rsidRPr="00EA242A" w:rsidRDefault="00A54C23" w:rsidP="00EA242A">
      <w:pPr>
        <w:spacing w:after="0" w:line="240" w:lineRule="auto"/>
        <w:rPr>
          <w:rFonts w:ascii="Times New Roman" w:eastAsia="Times New Roman" w:hAnsi="Times New Roman" w:cs="Times New Roman"/>
          <w:sz w:val="24"/>
          <w:szCs w:val="24"/>
          <w:lang w:eastAsia="sk-SK"/>
        </w:rPr>
      </w:pPr>
      <w:r w:rsidRPr="00EA242A">
        <w:rPr>
          <w:rFonts w:ascii="Times New Roman" w:eastAsia="Times New Roman" w:hAnsi="Times New Roman" w:cs="Times New Roman"/>
          <w:i/>
          <w:sz w:val="24"/>
          <w:szCs w:val="24"/>
          <w:lang w:eastAsia="sk-SK"/>
        </w:rPr>
        <w:t>Vinuté (skrutkové) pružiny</w:t>
      </w:r>
      <w:r w:rsidRPr="00EA242A">
        <w:rPr>
          <w:rFonts w:ascii="Times New Roman" w:eastAsia="Times New Roman" w:hAnsi="Times New Roman" w:cs="Times New Roman"/>
          <w:sz w:val="24"/>
          <w:szCs w:val="24"/>
          <w:lang w:eastAsia="sk-SK"/>
        </w:rPr>
        <w:t xml:space="preserve"> – nevyžadujú si údržbu</w:t>
      </w:r>
    </w:p>
    <w:p w:rsidR="00A54C23" w:rsidRPr="00EA242A" w:rsidRDefault="00A54C23" w:rsidP="00EA242A">
      <w:pPr>
        <w:spacing w:after="0" w:line="240" w:lineRule="auto"/>
        <w:rPr>
          <w:rFonts w:ascii="Times New Roman" w:eastAsia="Times New Roman" w:hAnsi="Times New Roman" w:cs="Times New Roman"/>
          <w:i/>
          <w:sz w:val="24"/>
          <w:szCs w:val="24"/>
          <w:lang w:eastAsia="sk-SK"/>
        </w:rPr>
      </w:pPr>
      <w:r w:rsidRPr="00EA242A">
        <w:rPr>
          <w:rFonts w:ascii="Times New Roman" w:eastAsia="Times New Roman" w:hAnsi="Times New Roman" w:cs="Times New Roman"/>
          <w:i/>
          <w:sz w:val="24"/>
          <w:szCs w:val="24"/>
          <w:lang w:eastAsia="sk-SK"/>
        </w:rPr>
        <w:t>U hydraulických tlmičov kontrolujeme:</w:t>
      </w:r>
      <w:r w:rsidRPr="00EA242A">
        <w:rPr>
          <w:rFonts w:ascii="Times New Roman" w:eastAsia="Times New Roman" w:hAnsi="Times New Roman" w:cs="Times New Roman"/>
          <w:sz w:val="24"/>
          <w:szCs w:val="24"/>
          <w:lang w:eastAsia="sk-SK"/>
        </w:rPr>
        <w:t xml:space="preserve"> upevnenie a tesnosť – tlmič, z ktorého uniká olej je potrebné vymeniť</w:t>
      </w:r>
    </w:p>
    <w:p w:rsidR="00A54C23" w:rsidRPr="00EA242A" w:rsidRDefault="00A54C23" w:rsidP="00EA242A">
      <w:pPr>
        <w:spacing w:after="0" w:line="240" w:lineRule="auto"/>
        <w:rPr>
          <w:rFonts w:ascii="Times New Roman" w:eastAsia="Times New Roman" w:hAnsi="Times New Roman" w:cs="Times New Roman"/>
          <w:b/>
          <w:sz w:val="24"/>
          <w:szCs w:val="24"/>
          <w:lang w:eastAsia="sk-SK"/>
        </w:rPr>
      </w:pPr>
    </w:p>
    <w:p w:rsidR="00AA2BAC" w:rsidRPr="00EA242A" w:rsidRDefault="00A54C23" w:rsidP="00EA242A">
      <w:pPr>
        <w:spacing w:after="0" w:line="240" w:lineRule="auto"/>
        <w:rPr>
          <w:rFonts w:ascii="Times New Roman" w:eastAsia="Times New Roman" w:hAnsi="Times New Roman" w:cs="Times New Roman"/>
          <w:b/>
          <w:sz w:val="24"/>
          <w:szCs w:val="24"/>
          <w:lang w:eastAsia="sk-SK"/>
        </w:rPr>
      </w:pPr>
      <w:r w:rsidRPr="00EA242A">
        <w:rPr>
          <w:rFonts w:ascii="Times New Roman" w:eastAsia="Times New Roman" w:hAnsi="Times New Roman" w:cs="Times New Roman"/>
          <w:b/>
          <w:sz w:val="24"/>
          <w:szCs w:val="24"/>
          <w:lang w:eastAsia="sk-SK"/>
        </w:rPr>
        <w:t>12</w:t>
      </w:r>
      <w:r w:rsidR="00261AB3" w:rsidRPr="00EA242A">
        <w:rPr>
          <w:rFonts w:ascii="Times New Roman" w:eastAsia="Times New Roman" w:hAnsi="Times New Roman" w:cs="Times New Roman"/>
          <w:b/>
          <w:sz w:val="24"/>
          <w:szCs w:val="24"/>
          <w:lang w:eastAsia="sk-SK"/>
        </w:rPr>
        <w:t>.</w:t>
      </w:r>
      <w:r w:rsidR="00AA2BAC" w:rsidRPr="00EA242A">
        <w:rPr>
          <w:rFonts w:ascii="Times New Roman" w:eastAsia="Times New Roman" w:hAnsi="Times New Roman" w:cs="Times New Roman"/>
          <w:b/>
          <w:sz w:val="24"/>
          <w:szCs w:val="24"/>
          <w:lang w:eastAsia="sk-SK"/>
        </w:rPr>
        <w:t xml:space="preserve"> V</w:t>
      </w:r>
      <w:r w:rsidR="00261AB3" w:rsidRPr="00EA242A">
        <w:rPr>
          <w:rFonts w:ascii="Times New Roman" w:eastAsia="Times New Roman" w:hAnsi="Times New Roman" w:cs="Times New Roman"/>
          <w:b/>
          <w:sz w:val="24"/>
          <w:szCs w:val="24"/>
          <w:lang w:eastAsia="sk-SK"/>
        </w:rPr>
        <w:t>ykonať kontrolu prístrojového panela vrátane ustanoveného záznamového zariadeni</w:t>
      </w:r>
      <w:r w:rsidR="00AA2BAC" w:rsidRPr="00EA242A">
        <w:rPr>
          <w:rFonts w:ascii="Times New Roman" w:eastAsia="Times New Roman" w:hAnsi="Times New Roman" w:cs="Times New Roman"/>
          <w:b/>
          <w:sz w:val="24"/>
          <w:szCs w:val="24"/>
          <w:lang w:eastAsia="sk-SK"/>
        </w:rPr>
        <w:t xml:space="preserve">a a  používať ustanovené záznamové zariadenie </w:t>
      </w:r>
      <w:r w:rsidR="00261AB3" w:rsidRPr="00EA242A">
        <w:rPr>
          <w:rFonts w:ascii="Times New Roman" w:eastAsia="Times New Roman" w:hAnsi="Times New Roman" w:cs="Times New Roman"/>
          <w:b/>
          <w:sz w:val="24"/>
          <w:szCs w:val="24"/>
          <w:lang w:eastAsia="sk-SK"/>
        </w:rPr>
        <w:t xml:space="preserve">v prípade žiadateľa o vykonanie skúšky skupiny </w:t>
      </w:r>
      <w:r w:rsidR="00AA2BAC" w:rsidRPr="00EA242A">
        <w:rPr>
          <w:rFonts w:ascii="Times New Roman" w:eastAsia="Times New Roman" w:hAnsi="Times New Roman" w:cs="Times New Roman"/>
          <w:b/>
          <w:sz w:val="24"/>
          <w:szCs w:val="24"/>
          <w:lang w:eastAsia="sk-SK"/>
        </w:rPr>
        <w:t>C a CE.</w:t>
      </w:r>
      <w:r w:rsidR="00261AB3" w:rsidRPr="00EA242A">
        <w:rPr>
          <w:rFonts w:ascii="Times New Roman" w:eastAsia="Times New Roman" w:hAnsi="Times New Roman" w:cs="Times New Roman"/>
          <w:b/>
          <w:sz w:val="24"/>
          <w:szCs w:val="24"/>
          <w:lang w:eastAsia="sk-SK"/>
        </w:rPr>
        <w:t xml:space="preserve"> </w:t>
      </w:r>
    </w:p>
    <w:p w:rsidR="00A54C23" w:rsidRPr="00EA242A" w:rsidRDefault="00861E6C" w:rsidP="00EA242A">
      <w:pPr>
        <w:spacing w:after="0" w:line="240" w:lineRule="auto"/>
        <w:rPr>
          <w:rFonts w:ascii="Times New Roman" w:eastAsia="Times New Roman" w:hAnsi="Times New Roman" w:cs="Times New Roman"/>
          <w:sz w:val="24"/>
          <w:szCs w:val="24"/>
          <w:lang w:eastAsia="sk-SK"/>
        </w:rPr>
      </w:pPr>
      <w:r w:rsidRPr="00EA242A">
        <w:rPr>
          <w:rFonts w:ascii="Times New Roman" w:eastAsia="Times New Roman" w:hAnsi="Times New Roman" w:cs="Times New Roman"/>
          <w:sz w:val="24"/>
          <w:szCs w:val="24"/>
          <w:lang w:eastAsia="sk-SK"/>
        </w:rPr>
        <w:t xml:space="preserve">Podľa druhu vozidla kontrolujeme na prístrojovom paneli </w:t>
      </w:r>
      <w:r w:rsidR="003B5291" w:rsidRPr="00EA242A">
        <w:rPr>
          <w:rFonts w:ascii="Times New Roman" w:eastAsia="Times New Roman" w:hAnsi="Times New Roman" w:cs="Times New Roman"/>
          <w:sz w:val="24"/>
          <w:szCs w:val="24"/>
          <w:lang w:eastAsia="sk-SK"/>
        </w:rPr>
        <w:t xml:space="preserve">jednotlivé ukazovatele: na </w:t>
      </w:r>
      <w:proofErr w:type="spellStart"/>
      <w:r w:rsidR="003B5291" w:rsidRPr="00EA242A">
        <w:rPr>
          <w:rFonts w:ascii="Times New Roman" w:eastAsia="Times New Roman" w:hAnsi="Times New Roman" w:cs="Times New Roman"/>
          <w:sz w:val="24"/>
          <w:szCs w:val="24"/>
          <w:lang w:eastAsia="sk-SK"/>
        </w:rPr>
        <w:t>palivomeri</w:t>
      </w:r>
      <w:proofErr w:type="spellEnd"/>
      <w:r w:rsidR="003B5291" w:rsidRPr="00EA242A">
        <w:rPr>
          <w:rFonts w:ascii="Times New Roman" w:eastAsia="Times New Roman" w:hAnsi="Times New Roman" w:cs="Times New Roman"/>
          <w:sz w:val="24"/>
          <w:szCs w:val="24"/>
          <w:lang w:eastAsia="sk-SK"/>
        </w:rPr>
        <w:t xml:space="preserve"> </w:t>
      </w:r>
      <w:r w:rsidRPr="00EA242A">
        <w:rPr>
          <w:rFonts w:ascii="Times New Roman" w:eastAsia="Times New Roman" w:hAnsi="Times New Roman" w:cs="Times New Roman"/>
          <w:sz w:val="24"/>
          <w:szCs w:val="24"/>
          <w:lang w:eastAsia="sk-SK"/>
        </w:rPr>
        <w:t xml:space="preserve">množstvo paliva, </w:t>
      </w:r>
      <w:r w:rsidR="003B5291" w:rsidRPr="00EA242A">
        <w:rPr>
          <w:rFonts w:ascii="Times New Roman" w:eastAsia="Times New Roman" w:hAnsi="Times New Roman" w:cs="Times New Roman"/>
          <w:sz w:val="24"/>
          <w:szCs w:val="24"/>
          <w:lang w:eastAsia="sk-SK"/>
        </w:rPr>
        <w:t xml:space="preserve">teplomer ukazuje </w:t>
      </w:r>
      <w:r w:rsidRPr="00EA242A">
        <w:rPr>
          <w:rFonts w:ascii="Times New Roman" w:eastAsia="Times New Roman" w:hAnsi="Times New Roman" w:cs="Times New Roman"/>
          <w:sz w:val="24"/>
          <w:szCs w:val="24"/>
          <w:lang w:eastAsia="sk-SK"/>
        </w:rPr>
        <w:t xml:space="preserve">teplotu chladiacej kvapaliny, </w:t>
      </w:r>
      <w:r w:rsidR="003B5291" w:rsidRPr="00EA242A">
        <w:rPr>
          <w:rFonts w:ascii="Times New Roman" w:eastAsia="Times New Roman" w:hAnsi="Times New Roman" w:cs="Times New Roman"/>
          <w:sz w:val="24"/>
          <w:szCs w:val="24"/>
          <w:lang w:eastAsia="sk-SK"/>
        </w:rPr>
        <w:t xml:space="preserve">ďalej </w:t>
      </w:r>
      <w:r w:rsidRPr="00EA242A">
        <w:rPr>
          <w:rFonts w:ascii="Times New Roman" w:eastAsia="Times New Roman" w:hAnsi="Times New Roman" w:cs="Times New Roman"/>
          <w:sz w:val="24"/>
          <w:szCs w:val="24"/>
          <w:lang w:eastAsia="sk-SK"/>
        </w:rPr>
        <w:t>tlak oleja, tlaku vzduchu v systéme príp. v jednotlivých okruhoch</w:t>
      </w:r>
      <w:r w:rsidR="003B5291" w:rsidRPr="00EA242A">
        <w:rPr>
          <w:rFonts w:ascii="Times New Roman" w:eastAsia="Times New Roman" w:hAnsi="Times New Roman" w:cs="Times New Roman"/>
          <w:sz w:val="24"/>
          <w:szCs w:val="24"/>
          <w:lang w:eastAsia="sk-SK"/>
        </w:rPr>
        <w:t xml:space="preserve">. </w:t>
      </w:r>
      <w:r w:rsidR="00A54C23" w:rsidRPr="00EA242A">
        <w:rPr>
          <w:rFonts w:ascii="Times New Roman" w:eastAsia="Times New Roman" w:hAnsi="Times New Roman" w:cs="Times New Roman"/>
          <w:sz w:val="24"/>
          <w:szCs w:val="24"/>
          <w:lang w:eastAsia="sk-SK"/>
        </w:rPr>
        <w:t>Po naštartovaní vozidla nesmú na prístrojovom paneli ostať rozsvietené žiadne výstražné kontrolky</w:t>
      </w:r>
      <w:r w:rsidR="003B5291" w:rsidRPr="00EA242A">
        <w:rPr>
          <w:rFonts w:ascii="Times New Roman" w:eastAsia="Times New Roman" w:hAnsi="Times New Roman" w:cs="Times New Roman"/>
          <w:sz w:val="24"/>
          <w:szCs w:val="24"/>
          <w:lang w:eastAsia="sk-SK"/>
        </w:rPr>
        <w:t xml:space="preserve">. </w:t>
      </w:r>
    </w:p>
    <w:p w:rsidR="003B5291" w:rsidRPr="00EA242A" w:rsidRDefault="003B5291" w:rsidP="00EA242A">
      <w:pPr>
        <w:spacing w:after="0" w:line="240" w:lineRule="auto"/>
        <w:rPr>
          <w:rFonts w:ascii="Times New Roman" w:eastAsia="Times New Roman" w:hAnsi="Times New Roman" w:cs="Times New Roman"/>
          <w:sz w:val="24"/>
          <w:szCs w:val="24"/>
          <w:lang w:eastAsia="sk-SK"/>
        </w:rPr>
      </w:pPr>
      <w:r w:rsidRPr="00EA242A">
        <w:rPr>
          <w:rFonts w:ascii="Times New Roman" w:eastAsia="Times New Roman" w:hAnsi="Times New Roman" w:cs="Times New Roman"/>
          <w:sz w:val="24"/>
          <w:szCs w:val="24"/>
          <w:u w:val="single"/>
          <w:lang w:eastAsia="sk-SK"/>
        </w:rPr>
        <w:t>Záznamové zariadenie (</w:t>
      </w:r>
      <w:proofErr w:type="spellStart"/>
      <w:r w:rsidRPr="00EA242A">
        <w:rPr>
          <w:rFonts w:ascii="Times New Roman" w:eastAsia="Times New Roman" w:hAnsi="Times New Roman" w:cs="Times New Roman"/>
          <w:sz w:val="24"/>
          <w:szCs w:val="24"/>
          <w:u w:val="single"/>
          <w:lang w:eastAsia="sk-SK"/>
        </w:rPr>
        <w:t>tachograf</w:t>
      </w:r>
      <w:proofErr w:type="spellEnd"/>
      <w:r w:rsidRPr="00EA242A">
        <w:rPr>
          <w:rFonts w:ascii="Times New Roman" w:eastAsia="Times New Roman" w:hAnsi="Times New Roman" w:cs="Times New Roman"/>
          <w:sz w:val="24"/>
          <w:szCs w:val="24"/>
          <w:u w:val="single"/>
          <w:lang w:eastAsia="sk-SK"/>
        </w:rPr>
        <w:t>):</w:t>
      </w:r>
      <w:r w:rsidRPr="00EA242A">
        <w:rPr>
          <w:rFonts w:ascii="Times New Roman" w:eastAsia="Times New Roman" w:hAnsi="Times New Roman" w:cs="Times New Roman"/>
          <w:sz w:val="24"/>
          <w:szCs w:val="24"/>
          <w:lang w:eastAsia="sk-SK"/>
        </w:rPr>
        <w:t xml:space="preserve"> poznáme analógový alebo digitálny </w:t>
      </w:r>
      <w:proofErr w:type="spellStart"/>
      <w:r w:rsidRPr="00EA242A">
        <w:rPr>
          <w:rFonts w:ascii="Times New Roman" w:eastAsia="Times New Roman" w:hAnsi="Times New Roman" w:cs="Times New Roman"/>
          <w:sz w:val="24"/>
          <w:szCs w:val="24"/>
          <w:lang w:eastAsia="sk-SK"/>
        </w:rPr>
        <w:t>tachograf</w:t>
      </w:r>
      <w:proofErr w:type="spellEnd"/>
      <w:r w:rsidRPr="00EA242A">
        <w:rPr>
          <w:rFonts w:ascii="Times New Roman" w:eastAsia="Times New Roman" w:hAnsi="Times New Roman" w:cs="Times New Roman"/>
          <w:sz w:val="24"/>
          <w:szCs w:val="24"/>
          <w:lang w:eastAsia="sk-SK"/>
        </w:rPr>
        <w:t xml:space="preserve">. Pri analógovom </w:t>
      </w:r>
      <w:proofErr w:type="spellStart"/>
      <w:r w:rsidRPr="00EA242A">
        <w:rPr>
          <w:rFonts w:ascii="Times New Roman" w:eastAsia="Times New Roman" w:hAnsi="Times New Roman" w:cs="Times New Roman"/>
          <w:sz w:val="24"/>
          <w:szCs w:val="24"/>
          <w:lang w:eastAsia="sk-SK"/>
        </w:rPr>
        <w:t>tachografe</w:t>
      </w:r>
      <w:proofErr w:type="spellEnd"/>
      <w:r w:rsidRPr="00EA242A">
        <w:rPr>
          <w:rFonts w:ascii="Times New Roman" w:eastAsia="Times New Roman" w:hAnsi="Times New Roman" w:cs="Times New Roman"/>
          <w:sz w:val="24"/>
          <w:szCs w:val="24"/>
          <w:lang w:eastAsia="sk-SK"/>
        </w:rPr>
        <w:t xml:space="preserve"> (plní aj funkciu rýchlomera) vypíšeme a založíme </w:t>
      </w:r>
      <w:proofErr w:type="spellStart"/>
      <w:r w:rsidRPr="00EA242A">
        <w:rPr>
          <w:rFonts w:ascii="Times New Roman" w:eastAsia="Times New Roman" w:hAnsi="Times New Roman" w:cs="Times New Roman"/>
          <w:sz w:val="24"/>
          <w:szCs w:val="24"/>
          <w:lang w:eastAsia="sk-SK"/>
        </w:rPr>
        <w:t>tachografový</w:t>
      </w:r>
      <w:proofErr w:type="spellEnd"/>
      <w:r w:rsidRPr="00EA242A">
        <w:rPr>
          <w:rFonts w:ascii="Times New Roman" w:eastAsia="Times New Roman" w:hAnsi="Times New Roman" w:cs="Times New Roman"/>
          <w:sz w:val="24"/>
          <w:szCs w:val="24"/>
          <w:lang w:eastAsia="sk-SK"/>
        </w:rPr>
        <w:t xml:space="preserve"> krúžok, uzavrieme a zamkneme kľúčikom. Pri digitálnom </w:t>
      </w:r>
      <w:proofErr w:type="spellStart"/>
      <w:r w:rsidRPr="00EA242A">
        <w:rPr>
          <w:rFonts w:ascii="Times New Roman" w:eastAsia="Times New Roman" w:hAnsi="Times New Roman" w:cs="Times New Roman"/>
          <w:sz w:val="24"/>
          <w:szCs w:val="24"/>
          <w:lang w:eastAsia="sk-SK"/>
        </w:rPr>
        <w:t>tachografe</w:t>
      </w:r>
      <w:proofErr w:type="spellEnd"/>
      <w:r w:rsidRPr="00EA242A">
        <w:rPr>
          <w:rFonts w:ascii="Times New Roman" w:eastAsia="Times New Roman" w:hAnsi="Times New Roman" w:cs="Times New Roman"/>
          <w:sz w:val="24"/>
          <w:szCs w:val="24"/>
          <w:lang w:eastAsia="sk-SK"/>
        </w:rPr>
        <w:t xml:space="preserve"> vložíme kartu vodiča do </w:t>
      </w:r>
      <w:proofErr w:type="spellStart"/>
      <w:r w:rsidRPr="00EA242A">
        <w:rPr>
          <w:rFonts w:ascii="Times New Roman" w:eastAsia="Times New Roman" w:hAnsi="Times New Roman" w:cs="Times New Roman"/>
          <w:sz w:val="24"/>
          <w:szCs w:val="24"/>
          <w:lang w:eastAsia="sk-SK"/>
        </w:rPr>
        <w:t>tachografu</w:t>
      </w:r>
      <w:proofErr w:type="spellEnd"/>
      <w:r w:rsidRPr="00EA242A">
        <w:rPr>
          <w:rFonts w:ascii="Times New Roman" w:eastAsia="Times New Roman" w:hAnsi="Times New Roman" w:cs="Times New Roman"/>
          <w:sz w:val="24"/>
          <w:szCs w:val="24"/>
          <w:lang w:eastAsia="sk-SK"/>
        </w:rPr>
        <w:t xml:space="preserve"> a postupujeme podľa inštrukcii </w:t>
      </w:r>
      <w:proofErr w:type="spellStart"/>
      <w:r w:rsidRPr="00EA242A">
        <w:rPr>
          <w:rFonts w:ascii="Times New Roman" w:eastAsia="Times New Roman" w:hAnsi="Times New Roman" w:cs="Times New Roman"/>
          <w:sz w:val="24"/>
          <w:szCs w:val="24"/>
          <w:lang w:eastAsia="sk-SK"/>
        </w:rPr>
        <w:t>tachografu</w:t>
      </w:r>
      <w:proofErr w:type="spellEnd"/>
      <w:r w:rsidRPr="00EA242A">
        <w:rPr>
          <w:rFonts w:ascii="Times New Roman" w:eastAsia="Times New Roman" w:hAnsi="Times New Roman" w:cs="Times New Roman"/>
          <w:sz w:val="24"/>
          <w:szCs w:val="24"/>
          <w:lang w:eastAsia="sk-SK"/>
        </w:rPr>
        <w:t xml:space="preserve">. V obidvoch prípadoch musí </w:t>
      </w:r>
      <w:proofErr w:type="spellStart"/>
      <w:r w:rsidRPr="00EA242A">
        <w:rPr>
          <w:rFonts w:ascii="Times New Roman" w:eastAsia="Times New Roman" w:hAnsi="Times New Roman" w:cs="Times New Roman"/>
          <w:sz w:val="24"/>
          <w:szCs w:val="24"/>
          <w:lang w:eastAsia="sk-SK"/>
        </w:rPr>
        <w:t>tachograf</w:t>
      </w:r>
      <w:proofErr w:type="spellEnd"/>
      <w:r w:rsidRPr="00EA242A">
        <w:rPr>
          <w:rFonts w:ascii="Times New Roman" w:eastAsia="Times New Roman" w:hAnsi="Times New Roman" w:cs="Times New Roman"/>
          <w:sz w:val="24"/>
          <w:szCs w:val="24"/>
          <w:lang w:eastAsia="sk-SK"/>
        </w:rPr>
        <w:t xml:space="preserve"> fungovať, inak vykonávame tzv. manuálny záznam buď na zadnú stranu </w:t>
      </w:r>
      <w:proofErr w:type="spellStart"/>
      <w:r w:rsidRPr="00EA242A">
        <w:rPr>
          <w:rFonts w:ascii="Times New Roman" w:eastAsia="Times New Roman" w:hAnsi="Times New Roman" w:cs="Times New Roman"/>
          <w:sz w:val="24"/>
          <w:szCs w:val="24"/>
          <w:lang w:eastAsia="sk-SK"/>
        </w:rPr>
        <w:t>tachografového</w:t>
      </w:r>
      <w:proofErr w:type="spellEnd"/>
      <w:r w:rsidRPr="00EA242A">
        <w:rPr>
          <w:rFonts w:ascii="Times New Roman" w:eastAsia="Times New Roman" w:hAnsi="Times New Roman" w:cs="Times New Roman"/>
          <w:sz w:val="24"/>
          <w:szCs w:val="24"/>
          <w:lang w:eastAsia="sk-SK"/>
        </w:rPr>
        <w:t xml:space="preserve"> krúžku pri analógovom </w:t>
      </w:r>
      <w:proofErr w:type="spellStart"/>
      <w:r w:rsidRPr="00EA242A">
        <w:rPr>
          <w:rFonts w:ascii="Times New Roman" w:eastAsia="Times New Roman" w:hAnsi="Times New Roman" w:cs="Times New Roman"/>
          <w:sz w:val="24"/>
          <w:szCs w:val="24"/>
          <w:lang w:eastAsia="sk-SK"/>
        </w:rPr>
        <w:t>tachografe</w:t>
      </w:r>
      <w:proofErr w:type="spellEnd"/>
      <w:r w:rsidRPr="00EA242A">
        <w:rPr>
          <w:rFonts w:ascii="Times New Roman" w:eastAsia="Times New Roman" w:hAnsi="Times New Roman" w:cs="Times New Roman"/>
          <w:sz w:val="24"/>
          <w:szCs w:val="24"/>
          <w:lang w:eastAsia="sk-SK"/>
        </w:rPr>
        <w:t xml:space="preserve"> alebo na výtlačok z digitálneho </w:t>
      </w:r>
      <w:proofErr w:type="spellStart"/>
      <w:r w:rsidRPr="00EA242A">
        <w:rPr>
          <w:rFonts w:ascii="Times New Roman" w:eastAsia="Times New Roman" w:hAnsi="Times New Roman" w:cs="Times New Roman"/>
          <w:sz w:val="24"/>
          <w:szCs w:val="24"/>
          <w:lang w:eastAsia="sk-SK"/>
        </w:rPr>
        <w:t>tachografu</w:t>
      </w:r>
      <w:proofErr w:type="spellEnd"/>
      <w:r w:rsidRPr="00EA242A">
        <w:rPr>
          <w:rFonts w:ascii="Times New Roman" w:eastAsia="Times New Roman" w:hAnsi="Times New Roman" w:cs="Times New Roman"/>
          <w:sz w:val="24"/>
          <w:szCs w:val="24"/>
          <w:lang w:eastAsia="sk-SK"/>
        </w:rPr>
        <w:t>.</w:t>
      </w:r>
    </w:p>
    <w:p w:rsidR="00AA2BAC" w:rsidRPr="00EA242A" w:rsidRDefault="00AA2BAC" w:rsidP="00EA242A">
      <w:pPr>
        <w:spacing w:after="0" w:line="240" w:lineRule="auto"/>
        <w:rPr>
          <w:rFonts w:ascii="Times New Roman" w:eastAsia="Times New Roman" w:hAnsi="Times New Roman" w:cs="Times New Roman"/>
          <w:b/>
          <w:sz w:val="24"/>
          <w:szCs w:val="24"/>
          <w:lang w:eastAsia="sk-SK"/>
        </w:rPr>
      </w:pPr>
    </w:p>
    <w:p w:rsidR="00261AB3" w:rsidRPr="00EA242A" w:rsidRDefault="00D4792E" w:rsidP="00EA242A">
      <w:pPr>
        <w:spacing w:after="0" w:line="240" w:lineRule="auto"/>
        <w:rPr>
          <w:rFonts w:ascii="Times New Roman" w:eastAsia="Times New Roman" w:hAnsi="Times New Roman" w:cs="Times New Roman"/>
          <w:b/>
          <w:sz w:val="24"/>
          <w:szCs w:val="24"/>
          <w:lang w:eastAsia="sk-SK"/>
        </w:rPr>
      </w:pPr>
      <w:r w:rsidRPr="00EA242A">
        <w:rPr>
          <w:rFonts w:ascii="Times New Roman" w:eastAsia="Times New Roman" w:hAnsi="Times New Roman" w:cs="Times New Roman"/>
          <w:b/>
          <w:sz w:val="24"/>
          <w:szCs w:val="24"/>
          <w:lang w:eastAsia="sk-SK"/>
        </w:rPr>
        <w:lastRenderedPageBreak/>
        <w:t>13</w:t>
      </w:r>
      <w:r w:rsidR="00261AB3" w:rsidRPr="00EA242A">
        <w:rPr>
          <w:rFonts w:ascii="Times New Roman" w:eastAsia="Times New Roman" w:hAnsi="Times New Roman" w:cs="Times New Roman"/>
          <w:b/>
          <w:sz w:val="24"/>
          <w:szCs w:val="24"/>
          <w:lang w:eastAsia="sk-SK"/>
        </w:rPr>
        <w:t>.</w:t>
      </w:r>
      <w:r w:rsidR="00AA2BAC" w:rsidRPr="00EA242A">
        <w:rPr>
          <w:rFonts w:ascii="Times New Roman" w:eastAsia="Times New Roman" w:hAnsi="Times New Roman" w:cs="Times New Roman"/>
          <w:b/>
          <w:sz w:val="24"/>
          <w:szCs w:val="24"/>
          <w:lang w:eastAsia="sk-SK"/>
        </w:rPr>
        <w:t xml:space="preserve"> S</w:t>
      </w:r>
      <w:r w:rsidR="00261AB3" w:rsidRPr="00EA242A">
        <w:rPr>
          <w:rFonts w:ascii="Times New Roman" w:eastAsia="Times New Roman" w:hAnsi="Times New Roman" w:cs="Times New Roman"/>
          <w:b/>
          <w:sz w:val="24"/>
          <w:szCs w:val="24"/>
          <w:lang w:eastAsia="sk-SK"/>
        </w:rPr>
        <w:t>kontrolovať bezpečnostné faktory týkajúce sa nákladu vozidla, ako je bezpečné uloženie nákladu a zabezpečenie vozidla a nákladu pred neoprávneným použitím, ak ide o žiadateľa</w:t>
      </w:r>
      <w:r w:rsidR="00AA2BAC" w:rsidRPr="00EA242A">
        <w:rPr>
          <w:rFonts w:ascii="Times New Roman" w:eastAsia="Times New Roman" w:hAnsi="Times New Roman" w:cs="Times New Roman"/>
          <w:b/>
          <w:sz w:val="24"/>
          <w:szCs w:val="24"/>
          <w:lang w:eastAsia="sk-SK"/>
        </w:rPr>
        <w:t xml:space="preserve"> o vykonanie skúšky skupiny C, CE a T.</w:t>
      </w:r>
      <w:r w:rsidR="00261AB3" w:rsidRPr="00EA242A">
        <w:rPr>
          <w:rFonts w:ascii="Times New Roman" w:eastAsia="Times New Roman" w:hAnsi="Times New Roman" w:cs="Times New Roman"/>
          <w:b/>
          <w:sz w:val="24"/>
          <w:szCs w:val="24"/>
          <w:lang w:eastAsia="sk-SK"/>
        </w:rPr>
        <w:t xml:space="preserve"> </w:t>
      </w:r>
    </w:p>
    <w:p w:rsidR="00FA4517" w:rsidRPr="00EA242A" w:rsidRDefault="00FA4517" w:rsidP="00EA242A">
      <w:pPr>
        <w:spacing w:after="0" w:line="240" w:lineRule="auto"/>
        <w:rPr>
          <w:rFonts w:ascii="Times New Roman" w:hAnsi="Times New Roman" w:cs="Times New Roman"/>
          <w:sz w:val="24"/>
          <w:szCs w:val="24"/>
        </w:rPr>
      </w:pPr>
      <w:r w:rsidRPr="00EA242A">
        <w:rPr>
          <w:rFonts w:ascii="Times New Roman" w:hAnsi="Times New Roman" w:cs="Times New Roman"/>
          <w:sz w:val="24"/>
          <w:szCs w:val="24"/>
        </w:rPr>
        <w:t>Náklad musí byť na vozidle riadne umiestnený, rozložený a upevnený. Musí byť zabezpečený tak, aby pri zmene rýchlosti jazdy alebo zmene smeru jazdy vozidla sa nezošmykol, neprevrátil, nespadol alebo sa inak voľne nepohyboval. Sypký materiál musí byť vždy zakrytý tak, aby sa zabránilo jeho vysypávaniu na cestu počas jazdy.</w:t>
      </w:r>
    </w:p>
    <w:p w:rsidR="00AA2BAC" w:rsidRPr="00EA242A" w:rsidRDefault="00C9158C" w:rsidP="00EA242A">
      <w:pPr>
        <w:spacing w:after="0" w:line="240" w:lineRule="auto"/>
        <w:rPr>
          <w:rFonts w:ascii="Times New Roman" w:hAnsi="Times New Roman" w:cs="Times New Roman"/>
          <w:sz w:val="24"/>
          <w:szCs w:val="24"/>
        </w:rPr>
      </w:pPr>
      <w:r w:rsidRPr="00EA242A">
        <w:rPr>
          <w:rFonts w:ascii="Times New Roman" w:hAnsi="Times New Roman" w:cs="Times New Roman"/>
          <w:sz w:val="24"/>
          <w:szCs w:val="24"/>
        </w:rPr>
        <w:t xml:space="preserve">Kontrolujeme uzavretie a zaistenie stien nadstavby. Rôzne poškodenia a deformácie môžu mať vplyv na dosadnutie zadných dverí, zadného čela, bočných stien, upevnenie plachty a pod. </w:t>
      </w:r>
      <w:r w:rsidRPr="00EA242A">
        <w:rPr>
          <w:rFonts w:ascii="Times New Roman" w:hAnsi="Times New Roman" w:cs="Times New Roman"/>
          <w:sz w:val="24"/>
          <w:szCs w:val="24"/>
          <w:u w:val="single"/>
        </w:rPr>
        <w:t>Nielen pohľadom, ale aj ťahom kontrolujeme uzatvorenie a zabezpečenie</w:t>
      </w:r>
      <w:r w:rsidRPr="00EA242A">
        <w:rPr>
          <w:rFonts w:ascii="Times New Roman" w:hAnsi="Times New Roman" w:cs="Times New Roman"/>
          <w:sz w:val="24"/>
          <w:szCs w:val="24"/>
        </w:rPr>
        <w:t xml:space="preserve"> všetkých uzáverov stien a bočníc a pripevnenie a napnutie plachty.</w:t>
      </w:r>
      <w:r w:rsidR="00FA4517" w:rsidRPr="00EA242A">
        <w:rPr>
          <w:rFonts w:ascii="Times New Roman" w:hAnsi="Times New Roman" w:cs="Times New Roman"/>
          <w:sz w:val="24"/>
          <w:szCs w:val="24"/>
        </w:rPr>
        <w:t xml:space="preserve"> Kontrolujeme tiež čelnú stenu, ložnú plochu, viazacie body a viazacie popruhy, aby boli bez poškodenia. V prípade potreby použijeme </w:t>
      </w:r>
      <w:r w:rsidR="00FA4517" w:rsidRPr="00EA242A">
        <w:rPr>
          <w:rFonts w:ascii="Times New Roman" w:hAnsi="Times New Roman" w:cs="Times New Roman"/>
          <w:sz w:val="24"/>
          <w:szCs w:val="24"/>
          <w:u w:val="single"/>
        </w:rPr>
        <w:t>protišmykové podložky.</w:t>
      </w:r>
    </w:p>
    <w:p w:rsidR="00C9158C" w:rsidRPr="00EA242A" w:rsidRDefault="00C9158C" w:rsidP="00EA242A">
      <w:pPr>
        <w:spacing w:after="0" w:line="240" w:lineRule="auto"/>
        <w:rPr>
          <w:rFonts w:ascii="Times New Roman" w:hAnsi="Times New Roman" w:cs="Times New Roman"/>
          <w:sz w:val="24"/>
          <w:szCs w:val="24"/>
        </w:rPr>
      </w:pPr>
      <w:r w:rsidRPr="00EA242A">
        <w:rPr>
          <w:rFonts w:ascii="Times New Roman" w:hAnsi="Times New Roman" w:cs="Times New Roman"/>
          <w:sz w:val="24"/>
          <w:szCs w:val="24"/>
        </w:rPr>
        <w:t>Pri nakladaní musíme dbať na správne rozloženie zaťaženia. Nemôžeme prekročiť maximálne dovolené zaťaženie vozidla, ani jeho náprav. Rovnako nemôžeme prekračovať ani povolené zaťaženie upevňovacích prostriedkov.</w:t>
      </w:r>
      <w:r w:rsidR="00FA4517" w:rsidRPr="00EA242A">
        <w:rPr>
          <w:rFonts w:ascii="Times New Roman" w:hAnsi="Times New Roman" w:cs="Times New Roman"/>
          <w:sz w:val="24"/>
          <w:szCs w:val="24"/>
        </w:rPr>
        <w:t xml:space="preserve"> </w:t>
      </w:r>
      <w:r w:rsidRPr="00EA242A">
        <w:rPr>
          <w:rFonts w:ascii="Times New Roman" w:hAnsi="Times New Roman" w:cs="Times New Roman"/>
          <w:sz w:val="24"/>
          <w:szCs w:val="24"/>
        </w:rPr>
        <w:t>Vodič si musí uvedomiť, že techniku jazdy musí prispôsobiť zmeneným vlastnostiam zaťaženého vozidla aj druhu prepravovaného tovaru.</w:t>
      </w:r>
    </w:p>
    <w:p w:rsidR="00C9158C" w:rsidRPr="00EA242A" w:rsidRDefault="00C9158C" w:rsidP="00EA242A">
      <w:pPr>
        <w:spacing w:after="0" w:line="240" w:lineRule="auto"/>
        <w:rPr>
          <w:rFonts w:ascii="Times New Roman" w:eastAsia="Times New Roman" w:hAnsi="Times New Roman" w:cs="Times New Roman"/>
          <w:b/>
          <w:sz w:val="24"/>
          <w:szCs w:val="24"/>
          <w:lang w:eastAsia="sk-SK"/>
        </w:rPr>
      </w:pPr>
    </w:p>
    <w:p w:rsidR="00261AB3" w:rsidRPr="00EA242A" w:rsidRDefault="00D4792E" w:rsidP="00EA242A">
      <w:pPr>
        <w:spacing w:after="0" w:line="240" w:lineRule="auto"/>
        <w:rPr>
          <w:rFonts w:ascii="Times New Roman" w:eastAsia="Times New Roman" w:hAnsi="Times New Roman" w:cs="Times New Roman"/>
          <w:b/>
          <w:sz w:val="24"/>
          <w:szCs w:val="24"/>
          <w:lang w:eastAsia="sk-SK"/>
        </w:rPr>
      </w:pPr>
      <w:r w:rsidRPr="00EA242A">
        <w:rPr>
          <w:rFonts w:ascii="Times New Roman" w:eastAsia="Times New Roman" w:hAnsi="Times New Roman" w:cs="Times New Roman"/>
          <w:b/>
          <w:sz w:val="24"/>
          <w:szCs w:val="24"/>
          <w:lang w:eastAsia="sk-SK"/>
        </w:rPr>
        <w:t>14</w:t>
      </w:r>
      <w:r w:rsidR="00261AB3" w:rsidRPr="00EA242A">
        <w:rPr>
          <w:rFonts w:ascii="Times New Roman" w:eastAsia="Times New Roman" w:hAnsi="Times New Roman" w:cs="Times New Roman"/>
          <w:b/>
          <w:sz w:val="24"/>
          <w:szCs w:val="24"/>
          <w:lang w:eastAsia="sk-SK"/>
        </w:rPr>
        <w:t>.</w:t>
      </w:r>
      <w:r w:rsidR="00AA2BAC" w:rsidRPr="00EA242A">
        <w:rPr>
          <w:rFonts w:ascii="Times New Roman" w:eastAsia="Times New Roman" w:hAnsi="Times New Roman" w:cs="Times New Roman"/>
          <w:b/>
          <w:sz w:val="24"/>
          <w:szCs w:val="24"/>
          <w:lang w:eastAsia="sk-SK"/>
        </w:rPr>
        <w:t xml:space="preserve"> S</w:t>
      </w:r>
      <w:r w:rsidR="00261AB3" w:rsidRPr="00EA242A">
        <w:rPr>
          <w:rFonts w:ascii="Times New Roman" w:eastAsia="Times New Roman" w:hAnsi="Times New Roman" w:cs="Times New Roman"/>
          <w:b/>
          <w:sz w:val="24"/>
          <w:szCs w:val="24"/>
          <w:lang w:eastAsia="sk-SK"/>
        </w:rPr>
        <w:t xml:space="preserve">kontrolovať spájací mechanizmus, funkčnosť elektrického spojenia s prípojným vozidlom a bŕzd prípojného vozidla, ak ide o žiadateľa o vykonanie skúšky skupiny </w:t>
      </w:r>
      <w:r w:rsidR="00AA2BAC" w:rsidRPr="00EA242A">
        <w:rPr>
          <w:rFonts w:ascii="Times New Roman" w:eastAsia="Times New Roman" w:hAnsi="Times New Roman" w:cs="Times New Roman"/>
          <w:b/>
          <w:sz w:val="24"/>
          <w:szCs w:val="24"/>
          <w:lang w:eastAsia="sk-SK"/>
        </w:rPr>
        <w:t>CE a T.</w:t>
      </w:r>
      <w:r w:rsidR="00261AB3" w:rsidRPr="00EA242A">
        <w:rPr>
          <w:rFonts w:ascii="Times New Roman" w:eastAsia="Times New Roman" w:hAnsi="Times New Roman" w:cs="Times New Roman"/>
          <w:b/>
          <w:sz w:val="24"/>
          <w:szCs w:val="24"/>
          <w:lang w:eastAsia="sk-SK"/>
        </w:rPr>
        <w:t xml:space="preserve"> </w:t>
      </w:r>
    </w:p>
    <w:p w:rsidR="00FA4517" w:rsidRPr="00EA242A" w:rsidRDefault="00FA4517"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rPr>
        <w:t xml:space="preserve">Najstarším typom spájacieho zariadenia je manuálne mechanické, ktoré sa stále používa napr. u starších vozidiel alebo vlečky ku traktoru. Pri takomto pripájaní zasúvame poistný čap ručne do oka oja a zaisťujeme ho poistkou. </w:t>
      </w:r>
    </w:p>
    <w:p w:rsidR="00FA4517" w:rsidRPr="00EA242A" w:rsidRDefault="00FA4517"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rPr>
        <w:t>U novších vozidiel prebieha spojenie ťažného a prípojného vozidla automaticky – samočinne (nárazom oka oja do zdvihnutého poistného čapu sa poistný čap spustí do dolnej zaistenej polohy).</w:t>
      </w:r>
    </w:p>
    <w:p w:rsidR="00FA4517" w:rsidRPr="00EA242A" w:rsidRDefault="00FA4517"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rPr>
        <w:t xml:space="preserve">Po pripojení prívesu musíme skontrolovať </w:t>
      </w:r>
      <w:r w:rsidRPr="00EA242A">
        <w:rPr>
          <w:rFonts w:ascii="Times New Roman" w:hAnsi="Times New Roman" w:cs="Times New Roman"/>
          <w:sz w:val="24"/>
          <w:szCs w:val="24"/>
          <w:u w:val="single"/>
        </w:rPr>
        <w:t>uzatvorenie a zaistenie prívesu</w:t>
      </w:r>
      <w:r w:rsidRPr="00EA242A">
        <w:rPr>
          <w:rFonts w:ascii="Times New Roman" w:hAnsi="Times New Roman" w:cs="Times New Roman"/>
          <w:sz w:val="24"/>
          <w:szCs w:val="24"/>
        </w:rPr>
        <w:t xml:space="preserve">. Spájacie zariadenie udržiavame </w:t>
      </w:r>
      <w:r w:rsidRPr="00EA242A">
        <w:rPr>
          <w:rFonts w:ascii="Times New Roman" w:hAnsi="Times New Roman" w:cs="Times New Roman"/>
          <w:sz w:val="24"/>
          <w:szCs w:val="24"/>
          <w:u w:val="single"/>
        </w:rPr>
        <w:t>v čistom stave.</w:t>
      </w:r>
    </w:p>
    <w:p w:rsidR="00FA4517" w:rsidRPr="00EA242A" w:rsidRDefault="00FA4517"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rPr>
        <w:t xml:space="preserve">Poistný čap závesu a oko oja v prevádzke </w:t>
      </w:r>
      <w:r w:rsidRPr="00EA242A">
        <w:rPr>
          <w:rFonts w:ascii="Times New Roman" w:hAnsi="Times New Roman" w:cs="Times New Roman"/>
          <w:sz w:val="24"/>
          <w:szCs w:val="24"/>
          <w:u w:val="single"/>
        </w:rPr>
        <w:t>dostatočne mažeme</w:t>
      </w:r>
      <w:r w:rsidRPr="00EA242A">
        <w:rPr>
          <w:rFonts w:ascii="Times New Roman" w:hAnsi="Times New Roman" w:cs="Times New Roman"/>
          <w:sz w:val="24"/>
          <w:szCs w:val="24"/>
        </w:rPr>
        <w:t xml:space="preserve">. Pravidelne kontrolujeme: </w:t>
      </w:r>
      <w:r w:rsidRPr="00EA242A">
        <w:rPr>
          <w:rFonts w:ascii="Times New Roman" w:hAnsi="Times New Roman" w:cs="Times New Roman"/>
          <w:sz w:val="24"/>
          <w:szCs w:val="24"/>
          <w:u w:val="single"/>
        </w:rPr>
        <w:t>upevnenie spájacieho zariadenia</w:t>
      </w:r>
      <w:r w:rsidRPr="00EA242A">
        <w:rPr>
          <w:rFonts w:ascii="Times New Roman" w:hAnsi="Times New Roman" w:cs="Times New Roman"/>
          <w:sz w:val="24"/>
          <w:szCs w:val="24"/>
        </w:rPr>
        <w:t xml:space="preserve"> na ráme, </w:t>
      </w:r>
      <w:r w:rsidRPr="00EA242A">
        <w:rPr>
          <w:rFonts w:ascii="Times New Roman" w:hAnsi="Times New Roman" w:cs="Times New Roman"/>
          <w:sz w:val="24"/>
          <w:szCs w:val="24"/>
          <w:u w:val="single"/>
        </w:rPr>
        <w:t>opotrebovanie spájacieho mechanizmu</w:t>
      </w:r>
      <w:r w:rsidRPr="00EA242A">
        <w:rPr>
          <w:rFonts w:ascii="Times New Roman" w:hAnsi="Times New Roman" w:cs="Times New Roman"/>
          <w:sz w:val="24"/>
          <w:szCs w:val="24"/>
        </w:rPr>
        <w:t xml:space="preserve"> (poistný čap nesmie mať po zasunutí vôľu väčšiu ako 4 mm). </w:t>
      </w:r>
    </w:p>
    <w:p w:rsidR="00FA4517" w:rsidRPr="00EA242A" w:rsidRDefault="00FA4517"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rPr>
        <w:t xml:space="preserve">Po pripojení vzduchových hadíc (najskôr pripojíme </w:t>
      </w:r>
      <w:proofErr w:type="spellStart"/>
      <w:r w:rsidRPr="00EA242A">
        <w:rPr>
          <w:rFonts w:ascii="Times New Roman" w:hAnsi="Times New Roman" w:cs="Times New Roman"/>
          <w:sz w:val="24"/>
          <w:szCs w:val="24"/>
        </w:rPr>
        <w:t>žltú-ovládaciu</w:t>
      </w:r>
      <w:proofErr w:type="spellEnd"/>
      <w:r w:rsidRPr="00EA242A">
        <w:rPr>
          <w:rFonts w:ascii="Times New Roman" w:hAnsi="Times New Roman" w:cs="Times New Roman"/>
          <w:sz w:val="24"/>
          <w:szCs w:val="24"/>
        </w:rPr>
        <w:t xml:space="preserve"> hadicu a potom červenú plniacu hadicu), elektrického vedenia (osvetlenie vozidla, systém ABS) skontrolujeme ich správnu funkčnosť.</w:t>
      </w:r>
    </w:p>
    <w:p w:rsidR="00FA4517" w:rsidRPr="00EA242A" w:rsidRDefault="00FA4517" w:rsidP="00EA242A">
      <w:pPr>
        <w:spacing w:after="0" w:line="240" w:lineRule="auto"/>
        <w:jc w:val="both"/>
        <w:rPr>
          <w:rFonts w:ascii="Times New Roman" w:hAnsi="Times New Roman" w:cs="Times New Roman"/>
          <w:sz w:val="24"/>
          <w:szCs w:val="24"/>
        </w:rPr>
      </w:pPr>
      <w:r w:rsidRPr="00EA242A">
        <w:rPr>
          <w:rFonts w:ascii="Times New Roman" w:hAnsi="Times New Roman" w:cs="Times New Roman"/>
          <w:sz w:val="24"/>
          <w:szCs w:val="24"/>
        </w:rPr>
        <w:t>Elektrické spojenie skontrolujeme kontrolou osvetlenia prípojného vozidla.</w:t>
      </w:r>
      <w:r w:rsidR="00EA242A" w:rsidRPr="00EA242A">
        <w:rPr>
          <w:rFonts w:ascii="Times New Roman" w:hAnsi="Times New Roman" w:cs="Times New Roman"/>
          <w:sz w:val="24"/>
          <w:szCs w:val="24"/>
        </w:rPr>
        <w:t xml:space="preserve"> </w:t>
      </w:r>
      <w:r w:rsidRPr="00EA242A">
        <w:rPr>
          <w:rFonts w:ascii="Times New Roman" w:hAnsi="Times New Roman" w:cs="Times New Roman"/>
          <w:sz w:val="24"/>
          <w:szCs w:val="24"/>
        </w:rPr>
        <w:t xml:space="preserve">Brzdy prípojného vozidla skontrolujeme brzdnou skúškou, pri rýchlosti chôdze (5 km/h) zabrzdíme, v prípade nefunkčnosti prevádzkovej brzdy zabrzdíme parkovacou brzdou. </w:t>
      </w:r>
    </w:p>
    <w:p w:rsidR="009424BC" w:rsidRPr="00EA242A" w:rsidRDefault="009424BC" w:rsidP="00EA242A">
      <w:pPr>
        <w:spacing w:after="0" w:line="240" w:lineRule="auto"/>
        <w:rPr>
          <w:rFonts w:ascii="Times New Roman" w:hAnsi="Times New Roman" w:cs="Times New Roman"/>
          <w:sz w:val="24"/>
          <w:szCs w:val="24"/>
        </w:rPr>
      </w:pPr>
    </w:p>
    <w:sectPr w:rsidR="009424BC" w:rsidRPr="00EA242A" w:rsidSect="00EA242A">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61AB3"/>
    <w:rsid w:val="0009565D"/>
    <w:rsid w:val="001A59AD"/>
    <w:rsid w:val="00261AB3"/>
    <w:rsid w:val="002D1846"/>
    <w:rsid w:val="003B5291"/>
    <w:rsid w:val="005157AE"/>
    <w:rsid w:val="00584518"/>
    <w:rsid w:val="0069081C"/>
    <w:rsid w:val="00703947"/>
    <w:rsid w:val="007A549B"/>
    <w:rsid w:val="00861E6C"/>
    <w:rsid w:val="009424BC"/>
    <w:rsid w:val="009D28CF"/>
    <w:rsid w:val="00A54C23"/>
    <w:rsid w:val="00AA2BAC"/>
    <w:rsid w:val="00C13267"/>
    <w:rsid w:val="00C847A6"/>
    <w:rsid w:val="00C9158C"/>
    <w:rsid w:val="00D16D45"/>
    <w:rsid w:val="00D4792E"/>
    <w:rsid w:val="00E9386B"/>
    <w:rsid w:val="00EA242A"/>
    <w:rsid w:val="00FA451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424BC"/>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261AB3"/>
    <w:rPr>
      <w:color w:val="0000FF"/>
      <w:u w:val="single"/>
    </w:rPr>
  </w:style>
  <w:style w:type="paragraph" w:styleId="Odsekzoznamu">
    <w:name w:val="List Paragraph"/>
    <w:basedOn w:val="Normlny"/>
    <w:uiPriority w:val="34"/>
    <w:qFormat/>
    <w:rsid w:val="00D4792E"/>
    <w:pPr>
      <w:ind w:left="720"/>
      <w:contextualSpacing/>
    </w:pPr>
  </w:style>
</w:styles>
</file>

<file path=word/webSettings.xml><?xml version="1.0" encoding="utf-8"?>
<w:webSettings xmlns:r="http://schemas.openxmlformats.org/officeDocument/2006/relationships" xmlns:w="http://schemas.openxmlformats.org/wordprocessingml/2006/main">
  <w:divs>
    <w:div w:id="836847940">
      <w:bodyDiv w:val="1"/>
      <w:marLeft w:val="0"/>
      <w:marRight w:val="0"/>
      <w:marTop w:val="0"/>
      <w:marBottom w:val="0"/>
      <w:divBdr>
        <w:top w:val="none" w:sz="0" w:space="0" w:color="auto"/>
        <w:left w:val="none" w:sz="0" w:space="0" w:color="auto"/>
        <w:bottom w:val="none" w:sz="0" w:space="0" w:color="auto"/>
        <w:right w:val="none" w:sz="0" w:space="0" w:color="auto"/>
      </w:divBdr>
      <w:divsChild>
        <w:div w:id="712122856">
          <w:marLeft w:val="0"/>
          <w:marRight w:val="0"/>
          <w:marTop w:val="0"/>
          <w:marBottom w:val="0"/>
          <w:divBdr>
            <w:top w:val="none" w:sz="0" w:space="0" w:color="auto"/>
            <w:left w:val="none" w:sz="0" w:space="0" w:color="auto"/>
            <w:bottom w:val="none" w:sz="0" w:space="0" w:color="auto"/>
            <w:right w:val="none" w:sz="0" w:space="0" w:color="auto"/>
          </w:divBdr>
        </w:div>
        <w:div w:id="829056445">
          <w:marLeft w:val="0"/>
          <w:marRight w:val="0"/>
          <w:marTop w:val="0"/>
          <w:marBottom w:val="0"/>
          <w:divBdr>
            <w:top w:val="none" w:sz="0" w:space="0" w:color="auto"/>
            <w:left w:val="none" w:sz="0" w:space="0" w:color="auto"/>
            <w:bottom w:val="none" w:sz="0" w:space="0" w:color="auto"/>
            <w:right w:val="none" w:sz="0" w:space="0" w:color="auto"/>
          </w:divBdr>
          <w:divsChild>
            <w:div w:id="428283350">
              <w:marLeft w:val="0"/>
              <w:marRight w:val="0"/>
              <w:marTop w:val="0"/>
              <w:marBottom w:val="0"/>
              <w:divBdr>
                <w:top w:val="none" w:sz="0" w:space="0" w:color="auto"/>
                <w:left w:val="none" w:sz="0" w:space="0" w:color="auto"/>
                <w:bottom w:val="none" w:sz="0" w:space="0" w:color="auto"/>
                <w:right w:val="none" w:sz="0" w:space="0" w:color="auto"/>
              </w:divBdr>
              <w:divsChild>
                <w:div w:id="1117985154">
                  <w:marLeft w:val="0"/>
                  <w:marRight w:val="0"/>
                  <w:marTop w:val="0"/>
                  <w:marBottom w:val="0"/>
                  <w:divBdr>
                    <w:top w:val="none" w:sz="0" w:space="0" w:color="auto"/>
                    <w:left w:val="none" w:sz="0" w:space="0" w:color="auto"/>
                    <w:bottom w:val="none" w:sz="0" w:space="0" w:color="auto"/>
                    <w:right w:val="none" w:sz="0" w:space="0" w:color="auto"/>
                  </w:divBdr>
                </w:div>
                <w:div w:id="1651593910">
                  <w:marLeft w:val="0"/>
                  <w:marRight w:val="0"/>
                  <w:marTop w:val="0"/>
                  <w:marBottom w:val="0"/>
                  <w:divBdr>
                    <w:top w:val="none" w:sz="0" w:space="0" w:color="auto"/>
                    <w:left w:val="none" w:sz="0" w:space="0" w:color="auto"/>
                    <w:bottom w:val="none" w:sz="0" w:space="0" w:color="auto"/>
                    <w:right w:val="none" w:sz="0" w:space="0" w:color="auto"/>
                  </w:divBdr>
                </w:div>
              </w:divsChild>
            </w:div>
            <w:div w:id="512888681">
              <w:marLeft w:val="0"/>
              <w:marRight w:val="0"/>
              <w:marTop w:val="0"/>
              <w:marBottom w:val="0"/>
              <w:divBdr>
                <w:top w:val="none" w:sz="0" w:space="0" w:color="auto"/>
                <w:left w:val="none" w:sz="0" w:space="0" w:color="auto"/>
                <w:bottom w:val="none" w:sz="0" w:space="0" w:color="auto"/>
                <w:right w:val="none" w:sz="0" w:space="0" w:color="auto"/>
              </w:divBdr>
              <w:divsChild>
                <w:div w:id="1221553637">
                  <w:marLeft w:val="0"/>
                  <w:marRight w:val="0"/>
                  <w:marTop w:val="0"/>
                  <w:marBottom w:val="0"/>
                  <w:divBdr>
                    <w:top w:val="none" w:sz="0" w:space="0" w:color="auto"/>
                    <w:left w:val="none" w:sz="0" w:space="0" w:color="auto"/>
                    <w:bottom w:val="none" w:sz="0" w:space="0" w:color="auto"/>
                    <w:right w:val="none" w:sz="0" w:space="0" w:color="auto"/>
                  </w:divBdr>
                </w:div>
                <w:div w:id="2136097171">
                  <w:marLeft w:val="0"/>
                  <w:marRight w:val="0"/>
                  <w:marTop w:val="0"/>
                  <w:marBottom w:val="0"/>
                  <w:divBdr>
                    <w:top w:val="none" w:sz="0" w:space="0" w:color="auto"/>
                    <w:left w:val="none" w:sz="0" w:space="0" w:color="auto"/>
                    <w:bottom w:val="none" w:sz="0" w:space="0" w:color="auto"/>
                    <w:right w:val="none" w:sz="0" w:space="0" w:color="auto"/>
                  </w:divBdr>
                </w:div>
              </w:divsChild>
            </w:div>
            <w:div w:id="605190298">
              <w:marLeft w:val="0"/>
              <w:marRight w:val="0"/>
              <w:marTop w:val="0"/>
              <w:marBottom w:val="0"/>
              <w:divBdr>
                <w:top w:val="none" w:sz="0" w:space="0" w:color="auto"/>
                <w:left w:val="none" w:sz="0" w:space="0" w:color="auto"/>
                <w:bottom w:val="none" w:sz="0" w:space="0" w:color="auto"/>
                <w:right w:val="none" w:sz="0" w:space="0" w:color="auto"/>
              </w:divBdr>
              <w:divsChild>
                <w:div w:id="1377579568">
                  <w:marLeft w:val="0"/>
                  <w:marRight w:val="0"/>
                  <w:marTop w:val="0"/>
                  <w:marBottom w:val="0"/>
                  <w:divBdr>
                    <w:top w:val="none" w:sz="0" w:space="0" w:color="auto"/>
                    <w:left w:val="none" w:sz="0" w:space="0" w:color="auto"/>
                    <w:bottom w:val="none" w:sz="0" w:space="0" w:color="auto"/>
                    <w:right w:val="none" w:sz="0" w:space="0" w:color="auto"/>
                  </w:divBdr>
                </w:div>
                <w:div w:id="1617785985">
                  <w:marLeft w:val="0"/>
                  <w:marRight w:val="0"/>
                  <w:marTop w:val="0"/>
                  <w:marBottom w:val="0"/>
                  <w:divBdr>
                    <w:top w:val="none" w:sz="0" w:space="0" w:color="auto"/>
                    <w:left w:val="none" w:sz="0" w:space="0" w:color="auto"/>
                    <w:bottom w:val="none" w:sz="0" w:space="0" w:color="auto"/>
                    <w:right w:val="none" w:sz="0" w:space="0" w:color="auto"/>
                  </w:divBdr>
                </w:div>
              </w:divsChild>
            </w:div>
            <w:div w:id="745734235">
              <w:marLeft w:val="0"/>
              <w:marRight w:val="0"/>
              <w:marTop w:val="0"/>
              <w:marBottom w:val="0"/>
              <w:divBdr>
                <w:top w:val="none" w:sz="0" w:space="0" w:color="auto"/>
                <w:left w:val="none" w:sz="0" w:space="0" w:color="auto"/>
                <w:bottom w:val="none" w:sz="0" w:space="0" w:color="auto"/>
                <w:right w:val="none" w:sz="0" w:space="0" w:color="auto"/>
              </w:divBdr>
              <w:divsChild>
                <w:div w:id="861208711">
                  <w:marLeft w:val="0"/>
                  <w:marRight w:val="0"/>
                  <w:marTop w:val="0"/>
                  <w:marBottom w:val="0"/>
                  <w:divBdr>
                    <w:top w:val="none" w:sz="0" w:space="0" w:color="auto"/>
                    <w:left w:val="none" w:sz="0" w:space="0" w:color="auto"/>
                    <w:bottom w:val="none" w:sz="0" w:space="0" w:color="auto"/>
                    <w:right w:val="none" w:sz="0" w:space="0" w:color="auto"/>
                  </w:divBdr>
                </w:div>
                <w:div w:id="1107894856">
                  <w:marLeft w:val="0"/>
                  <w:marRight w:val="0"/>
                  <w:marTop w:val="0"/>
                  <w:marBottom w:val="0"/>
                  <w:divBdr>
                    <w:top w:val="none" w:sz="0" w:space="0" w:color="auto"/>
                    <w:left w:val="none" w:sz="0" w:space="0" w:color="auto"/>
                    <w:bottom w:val="none" w:sz="0" w:space="0" w:color="auto"/>
                    <w:right w:val="none" w:sz="0" w:space="0" w:color="auto"/>
                  </w:divBdr>
                </w:div>
              </w:divsChild>
            </w:div>
            <w:div w:id="856886654">
              <w:marLeft w:val="0"/>
              <w:marRight w:val="0"/>
              <w:marTop w:val="0"/>
              <w:marBottom w:val="0"/>
              <w:divBdr>
                <w:top w:val="none" w:sz="0" w:space="0" w:color="auto"/>
                <w:left w:val="none" w:sz="0" w:space="0" w:color="auto"/>
                <w:bottom w:val="none" w:sz="0" w:space="0" w:color="auto"/>
                <w:right w:val="none" w:sz="0" w:space="0" w:color="auto"/>
              </w:divBdr>
              <w:divsChild>
                <w:div w:id="194541591">
                  <w:marLeft w:val="0"/>
                  <w:marRight w:val="0"/>
                  <w:marTop w:val="0"/>
                  <w:marBottom w:val="0"/>
                  <w:divBdr>
                    <w:top w:val="none" w:sz="0" w:space="0" w:color="auto"/>
                    <w:left w:val="none" w:sz="0" w:space="0" w:color="auto"/>
                    <w:bottom w:val="none" w:sz="0" w:space="0" w:color="auto"/>
                    <w:right w:val="none" w:sz="0" w:space="0" w:color="auto"/>
                  </w:divBdr>
                </w:div>
                <w:div w:id="1908764503">
                  <w:marLeft w:val="0"/>
                  <w:marRight w:val="0"/>
                  <w:marTop w:val="0"/>
                  <w:marBottom w:val="0"/>
                  <w:divBdr>
                    <w:top w:val="none" w:sz="0" w:space="0" w:color="auto"/>
                    <w:left w:val="none" w:sz="0" w:space="0" w:color="auto"/>
                    <w:bottom w:val="none" w:sz="0" w:space="0" w:color="auto"/>
                    <w:right w:val="none" w:sz="0" w:space="0" w:color="auto"/>
                  </w:divBdr>
                </w:div>
              </w:divsChild>
            </w:div>
            <w:div w:id="1071854625">
              <w:marLeft w:val="0"/>
              <w:marRight w:val="0"/>
              <w:marTop w:val="0"/>
              <w:marBottom w:val="0"/>
              <w:divBdr>
                <w:top w:val="none" w:sz="0" w:space="0" w:color="auto"/>
                <w:left w:val="none" w:sz="0" w:space="0" w:color="auto"/>
                <w:bottom w:val="none" w:sz="0" w:space="0" w:color="auto"/>
                <w:right w:val="none" w:sz="0" w:space="0" w:color="auto"/>
              </w:divBdr>
              <w:divsChild>
                <w:div w:id="1120492408">
                  <w:marLeft w:val="0"/>
                  <w:marRight w:val="0"/>
                  <w:marTop w:val="0"/>
                  <w:marBottom w:val="0"/>
                  <w:divBdr>
                    <w:top w:val="none" w:sz="0" w:space="0" w:color="auto"/>
                    <w:left w:val="none" w:sz="0" w:space="0" w:color="auto"/>
                    <w:bottom w:val="none" w:sz="0" w:space="0" w:color="auto"/>
                    <w:right w:val="none" w:sz="0" w:space="0" w:color="auto"/>
                  </w:divBdr>
                </w:div>
                <w:div w:id="1474830890">
                  <w:marLeft w:val="0"/>
                  <w:marRight w:val="0"/>
                  <w:marTop w:val="0"/>
                  <w:marBottom w:val="0"/>
                  <w:divBdr>
                    <w:top w:val="none" w:sz="0" w:space="0" w:color="auto"/>
                    <w:left w:val="none" w:sz="0" w:space="0" w:color="auto"/>
                    <w:bottom w:val="none" w:sz="0" w:space="0" w:color="auto"/>
                    <w:right w:val="none" w:sz="0" w:space="0" w:color="auto"/>
                  </w:divBdr>
                </w:div>
              </w:divsChild>
            </w:div>
            <w:div w:id="1118452750">
              <w:marLeft w:val="0"/>
              <w:marRight w:val="0"/>
              <w:marTop w:val="0"/>
              <w:marBottom w:val="0"/>
              <w:divBdr>
                <w:top w:val="none" w:sz="0" w:space="0" w:color="auto"/>
                <w:left w:val="none" w:sz="0" w:space="0" w:color="auto"/>
                <w:bottom w:val="none" w:sz="0" w:space="0" w:color="auto"/>
                <w:right w:val="none" w:sz="0" w:space="0" w:color="auto"/>
              </w:divBdr>
            </w:div>
            <w:div w:id="1253508621">
              <w:marLeft w:val="0"/>
              <w:marRight w:val="0"/>
              <w:marTop w:val="0"/>
              <w:marBottom w:val="0"/>
              <w:divBdr>
                <w:top w:val="none" w:sz="0" w:space="0" w:color="auto"/>
                <w:left w:val="none" w:sz="0" w:space="0" w:color="auto"/>
                <w:bottom w:val="none" w:sz="0" w:space="0" w:color="auto"/>
                <w:right w:val="none" w:sz="0" w:space="0" w:color="auto"/>
              </w:divBdr>
              <w:divsChild>
                <w:div w:id="344869024">
                  <w:marLeft w:val="0"/>
                  <w:marRight w:val="0"/>
                  <w:marTop w:val="0"/>
                  <w:marBottom w:val="0"/>
                  <w:divBdr>
                    <w:top w:val="none" w:sz="0" w:space="0" w:color="auto"/>
                    <w:left w:val="none" w:sz="0" w:space="0" w:color="auto"/>
                    <w:bottom w:val="none" w:sz="0" w:space="0" w:color="auto"/>
                    <w:right w:val="none" w:sz="0" w:space="0" w:color="auto"/>
                  </w:divBdr>
                </w:div>
                <w:div w:id="1979530198">
                  <w:marLeft w:val="0"/>
                  <w:marRight w:val="0"/>
                  <w:marTop w:val="0"/>
                  <w:marBottom w:val="0"/>
                  <w:divBdr>
                    <w:top w:val="none" w:sz="0" w:space="0" w:color="auto"/>
                    <w:left w:val="none" w:sz="0" w:space="0" w:color="auto"/>
                    <w:bottom w:val="none" w:sz="0" w:space="0" w:color="auto"/>
                    <w:right w:val="none" w:sz="0" w:space="0" w:color="auto"/>
                  </w:divBdr>
                </w:div>
              </w:divsChild>
            </w:div>
            <w:div w:id="1259175047">
              <w:marLeft w:val="0"/>
              <w:marRight w:val="0"/>
              <w:marTop w:val="0"/>
              <w:marBottom w:val="0"/>
              <w:divBdr>
                <w:top w:val="none" w:sz="0" w:space="0" w:color="auto"/>
                <w:left w:val="none" w:sz="0" w:space="0" w:color="auto"/>
                <w:bottom w:val="none" w:sz="0" w:space="0" w:color="auto"/>
                <w:right w:val="none" w:sz="0" w:space="0" w:color="auto"/>
              </w:divBdr>
              <w:divsChild>
                <w:div w:id="1286809391">
                  <w:marLeft w:val="0"/>
                  <w:marRight w:val="0"/>
                  <w:marTop w:val="0"/>
                  <w:marBottom w:val="0"/>
                  <w:divBdr>
                    <w:top w:val="none" w:sz="0" w:space="0" w:color="auto"/>
                    <w:left w:val="none" w:sz="0" w:space="0" w:color="auto"/>
                    <w:bottom w:val="none" w:sz="0" w:space="0" w:color="auto"/>
                    <w:right w:val="none" w:sz="0" w:space="0" w:color="auto"/>
                  </w:divBdr>
                </w:div>
                <w:div w:id="1584410352">
                  <w:marLeft w:val="0"/>
                  <w:marRight w:val="0"/>
                  <w:marTop w:val="0"/>
                  <w:marBottom w:val="0"/>
                  <w:divBdr>
                    <w:top w:val="none" w:sz="0" w:space="0" w:color="auto"/>
                    <w:left w:val="none" w:sz="0" w:space="0" w:color="auto"/>
                    <w:bottom w:val="none" w:sz="0" w:space="0" w:color="auto"/>
                    <w:right w:val="none" w:sz="0" w:space="0" w:color="auto"/>
                  </w:divBdr>
                </w:div>
              </w:divsChild>
            </w:div>
            <w:div w:id="1464543070">
              <w:marLeft w:val="0"/>
              <w:marRight w:val="0"/>
              <w:marTop w:val="0"/>
              <w:marBottom w:val="0"/>
              <w:divBdr>
                <w:top w:val="none" w:sz="0" w:space="0" w:color="auto"/>
                <w:left w:val="none" w:sz="0" w:space="0" w:color="auto"/>
                <w:bottom w:val="none" w:sz="0" w:space="0" w:color="auto"/>
                <w:right w:val="none" w:sz="0" w:space="0" w:color="auto"/>
              </w:divBdr>
              <w:divsChild>
                <w:div w:id="904031031">
                  <w:marLeft w:val="0"/>
                  <w:marRight w:val="0"/>
                  <w:marTop w:val="0"/>
                  <w:marBottom w:val="0"/>
                  <w:divBdr>
                    <w:top w:val="none" w:sz="0" w:space="0" w:color="auto"/>
                    <w:left w:val="none" w:sz="0" w:space="0" w:color="auto"/>
                    <w:bottom w:val="none" w:sz="0" w:space="0" w:color="auto"/>
                    <w:right w:val="none" w:sz="0" w:space="0" w:color="auto"/>
                  </w:divBdr>
                </w:div>
                <w:div w:id="911813057">
                  <w:marLeft w:val="0"/>
                  <w:marRight w:val="0"/>
                  <w:marTop w:val="0"/>
                  <w:marBottom w:val="0"/>
                  <w:divBdr>
                    <w:top w:val="none" w:sz="0" w:space="0" w:color="auto"/>
                    <w:left w:val="none" w:sz="0" w:space="0" w:color="auto"/>
                    <w:bottom w:val="none" w:sz="0" w:space="0" w:color="auto"/>
                    <w:right w:val="none" w:sz="0" w:space="0" w:color="auto"/>
                  </w:divBdr>
                </w:div>
              </w:divsChild>
            </w:div>
            <w:div w:id="1982542558">
              <w:marLeft w:val="0"/>
              <w:marRight w:val="0"/>
              <w:marTop w:val="0"/>
              <w:marBottom w:val="0"/>
              <w:divBdr>
                <w:top w:val="none" w:sz="0" w:space="0" w:color="auto"/>
                <w:left w:val="none" w:sz="0" w:space="0" w:color="auto"/>
                <w:bottom w:val="none" w:sz="0" w:space="0" w:color="auto"/>
                <w:right w:val="none" w:sz="0" w:space="0" w:color="auto"/>
              </w:divBdr>
              <w:divsChild>
                <w:div w:id="836189110">
                  <w:marLeft w:val="0"/>
                  <w:marRight w:val="0"/>
                  <w:marTop w:val="0"/>
                  <w:marBottom w:val="0"/>
                  <w:divBdr>
                    <w:top w:val="none" w:sz="0" w:space="0" w:color="auto"/>
                    <w:left w:val="none" w:sz="0" w:space="0" w:color="auto"/>
                    <w:bottom w:val="none" w:sz="0" w:space="0" w:color="auto"/>
                    <w:right w:val="none" w:sz="0" w:space="0" w:color="auto"/>
                  </w:divBdr>
                </w:div>
                <w:div w:id="1353603051">
                  <w:marLeft w:val="0"/>
                  <w:marRight w:val="0"/>
                  <w:marTop w:val="0"/>
                  <w:marBottom w:val="0"/>
                  <w:divBdr>
                    <w:top w:val="none" w:sz="0" w:space="0" w:color="auto"/>
                    <w:left w:val="none" w:sz="0" w:space="0" w:color="auto"/>
                    <w:bottom w:val="none" w:sz="0" w:space="0" w:color="auto"/>
                    <w:right w:val="none" w:sz="0" w:space="0" w:color="auto"/>
                  </w:divBdr>
                </w:div>
              </w:divsChild>
            </w:div>
            <w:div w:id="2048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4</Pages>
  <Words>2089</Words>
  <Characters>11913</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suska</dc:creator>
  <cp:keywords/>
  <dc:description/>
  <cp:lastModifiedBy>suska</cp:lastModifiedBy>
  <cp:revision>1</cp:revision>
  <cp:lastPrinted>2020-06-11T09:13:00Z</cp:lastPrinted>
  <dcterms:created xsi:type="dcterms:W3CDTF">2020-06-07T17:46:00Z</dcterms:created>
  <dcterms:modified xsi:type="dcterms:W3CDTF">2020-06-13T06:59:00Z</dcterms:modified>
</cp:coreProperties>
</file>